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2"/>
        <w:gridCol w:w="3518"/>
        <w:gridCol w:w="3513"/>
      </w:tblGrid>
      <w:tr>
        <w:trPr>
          <w:trHeight w:val="2722" w:hRule="atLeast"/>
        </w:trPr>
        <w:tc>
          <w:tcPr>
            <w:tcW w:w="35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127"/>
              <w:ind w:left="1022" w:hanging="405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Mendocino </w:t>
            </w:r>
            <w:r>
              <w:rPr>
                <w:b/>
                <w:spacing w:val="-2"/>
                <w:w w:val="105"/>
                <w:sz w:val="42"/>
              </w:rPr>
              <w:t>County</w:t>
            </w:r>
          </w:p>
          <w:p>
            <w:pPr>
              <w:pStyle w:val="TableParagraph"/>
              <w:spacing w:line="459" w:lineRule="exact"/>
              <w:ind w:left="173"/>
              <w:jc w:val="center"/>
              <w:rPr>
                <w:b/>
                <w:sz w:val="42"/>
              </w:rPr>
            </w:pPr>
            <w:r>
              <w:rPr>
                <w:b/>
                <w:spacing w:val="-5"/>
                <w:w w:val="105"/>
                <w:sz w:val="42"/>
              </w:rPr>
              <w:t>Jr.</w:t>
            </w:r>
          </w:p>
          <w:p>
            <w:pPr>
              <w:pStyle w:val="TableParagraph"/>
              <w:spacing w:line="242" w:lineRule="auto" w:before="3"/>
              <w:ind w:left="1032" w:hanging="206"/>
              <w:rPr>
                <w:b/>
                <w:sz w:val="42"/>
              </w:rPr>
            </w:pPr>
            <w:r>
              <w:rPr>
                <w:b/>
                <w:spacing w:val="-2"/>
                <w:sz w:val="42"/>
              </w:rPr>
              <w:t>Livestock </w:t>
            </w:r>
            <w:r>
              <w:rPr>
                <w:b/>
                <w:spacing w:val="-2"/>
                <w:w w:val="105"/>
                <w:sz w:val="42"/>
              </w:rPr>
              <w:t>Auction</w:t>
            </w:r>
          </w:p>
        </w:tc>
        <w:tc>
          <w:tcPr>
            <w:tcW w:w="3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94620" cy="166535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20" cy="1665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107"/>
              <w:ind w:left="237" w:right="474" w:hanging="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Redwood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Empire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Fairgrounds </w:t>
            </w:r>
            <w:r>
              <w:rPr>
                <w:w w:val="105"/>
                <w:sz w:val="20"/>
              </w:rPr>
              <w:t>1055 North State Street Ukiah, CA 95482</w:t>
            </w:r>
          </w:p>
          <w:p>
            <w:pPr>
              <w:pStyle w:val="TableParagraph"/>
              <w:spacing w:line="227" w:lineRule="exact"/>
              <w:ind w:left="238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(707)462-</w:t>
            </w:r>
            <w:r>
              <w:rPr>
                <w:spacing w:val="-4"/>
                <w:sz w:val="20"/>
              </w:rPr>
              <w:t>3884</w:t>
            </w:r>
          </w:p>
          <w:p>
            <w:pPr>
              <w:pStyle w:val="TableParagraph"/>
              <w:spacing w:before="15"/>
              <w:ind w:left="235"/>
              <w:rPr>
                <w:sz w:val="18"/>
              </w:rPr>
            </w:pPr>
            <w:r>
              <w:rPr>
                <w:w w:val="105"/>
                <w:sz w:val="18"/>
              </w:rPr>
              <w:t>Email:</w:t>
            </w:r>
            <w:r>
              <w:rPr>
                <w:spacing w:val="-9"/>
                <w:w w:val="105"/>
                <w:sz w:val="18"/>
              </w:rPr>
              <w:t> </w:t>
            </w:r>
            <w:hyperlink r:id="rId6">
              <w:r>
                <w:rPr>
                  <w:spacing w:val="-2"/>
                  <w:w w:val="105"/>
                  <w:sz w:val="18"/>
                </w:rPr>
                <w:t>ceo@redwoodempirefair.com</w:t>
              </w:r>
            </w:hyperlink>
          </w:p>
        </w:tc>
      </w:tr>
    </w:tbl>
    <w:p>
      <w:pPr>
        <w:pStyle w:val="Title"/>
      </w:pPr>
      <w:r>
        <w:rPr>
          <w:spacing w:val="6"/>
        </w:rPr>
        <w:t>SCHOLARSHIP</w:t>
      </w:r>
      <w:r>
        <w:rPr>
          <w:spacing w:val="20"/>
        </w:rPr>
        <w:t>  </w:t>
      </w:r>
      <w:r>
        <w:rPr>
          <w:spacing w:val="6"/>
        </w:rPr>
        <w:t>APPLICATION</w:t>
      </w:r>
      <w:r>
        <w:rPr>
          <w:spacing w:val="74"/>
        </w:rPr>
        <w:t> </w:t>
      </w:r>
      <w:r>
        <w:rPr>
          <w:spacing w:val="-4"/>
        </w:rPr>
        <w:t>FORM</w:t>
      </w:r>
    </w:p>
    <w:p>
      <w:pPr>
        <w:pStyle w:val="BodyText"/>
        <w:spacing w:before="51"/>
        <w:rPr>
          <w:rFonts w:ascii="Arial"/>
          <w:b/>
          <w:sz w:val="33"/>
        </w:rPr>
      </w:pPr>
    </w:p>
    <w:p>
      <w:pPr>
        <w:tabs>
          <w:tab w:pos="10225" w:val="left" w:leader="none"/>
        </w:tabs>
        <w:spacing w:before="0"/>
        <w:ind w:left="136" w:right="0" w:firstLine="0"/>
        <w:jc w:val="left"/>
        <w:rPr>
          <w:rFonts w:ascii="Arial"/>
          <w:sz w:val="20"/>
        </w:rPr>
      </w:pPr>
      <w:r>
        <w:rPr>
          <w:rFonts w:ascii="Arial"/>
          <w:w w:val="110"/>
          <w:sz w:val="20"/>
        </w:rPr>
        <w:t>Name:</w:t>
      </w:r>
      <w:r>
        <w:rPr>
          <w:rFonts w:ascii="Arial"/>
          <w:spacing w:val="-5"/>
          <w:w w:val="110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0"/>
        <w:rPr>
          <w:rFonts w:ascii="Arial"/>
          <w:sz w:val="20"/>
        </w:rPr>
      </w:pPr>
    </w:p>
    <w:p>
      <w:pPr>
        <w:spacing w:before="0"/>
        <w:ind w:left="154" w:right="0" w:firstLine="0"/>
        <w:jc w:val="left"/>
        <w:rPr>
          <w:rFonts w:ascii="Arial"/>
          <w:sz w:val="20"/>
        </w:rPr>
      </w:pPr>
      <w:r>
        <w:rPr>
          <w:rFonts w:ascii="Arial"/>
          <w:w w:val="140"/>
          <w:sz w:val="20"/>
        </w:rPr>
        <w:t>Home</w:t>
      </w:r>
      <w:r>
        <w:rPr>
          <w:rFonts w:ascii="Arial"/>
          <w:spacing w:val="-58"/>
          <w:w w:val="300"/>
          <w:sz w:val="20"/>
        </w:rPr>
        <w:t> </w:t>
      </w:r>
      <w:r>
        <w:rPr>
          <w:rFonts w:ascii="Arial"/>
          <w:w w:val="300"/>
          <w:sz w:val="20"/>
        </w:rPr>
        <w:t>Address:---------------------------------</w:t>
      </w:r>
      <w:r>
        <w:rPr>
          <w:rFonts w:ascii="Arial"/>
          <w:spacing w:val="-10"/>
          <w:w w:val="300"/>
          <w:sz w:val="20"/>
        </w:rPr>
        <w:t>-</w:t>
      </w:r>
    </w:p>
    <w:p>
      <w:pPr>
        <w:pStyle w:val="BodyText"/>
        <w:spacing w:before="132"/>
        <w:rPr>
          <w:rFonts w:ascii="Arial"/>
          <w:sz w:val="20"/>
        </w:rPr>
      </w:pPr>
    </w:p>
    <w:p>
      <w:pPr>
        <w:tabs>
          <w:tab w:pos="3776" w:val="left" w:leader="none"/>
          <w:tab w:pos="5215" w:val="left" w:leader="none"/>
          <w:tab w:pos="10006" w:val="left" w:leader="none"/>
          <w:tab w:pos="10237" w:val="left" w:leader="none"/>
        </w:tabs>
        <w:spacing w:line="691" w:lineRule="auto" w:before="0"/>
        <w:ind w:left="159" w:right="615" w:hanging="10"/>
        <w:jc w:val="left"/>
        <w:rPr>
          <w:rFonts w:ascii="Arial"/>
          <w:sz w:val="20"/>
        </w:rPr>
      </w:pPr>
      <w:r>
        <w:rPr>
          <w:rFonts w:ascii="Arial"/>
          <w:w w:val="110"/>
          <w:sz w:val="20"/>
        </w:rPr>
        <w:t>Phone: </w:t>
      </w:r>
      <w:r>
        <w:rPr>
          <w:rFonts w:ascii="Arial"/>
          <w:sz w:val="20"/>
          <w:u w:val="single"/>
        </w:rPr>
        <w:tab/>
        <w:tab/>
      </w:r>
      <w:r>
        <w:rPr>
          <w:rFonts w:ascii="Arial"/>
          <w:w w:val="110"/>
          <w:sz w:val="20"/>
          <w:u w:val="none"/>
        </w:rPr>
        <w:t>Email Address: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0"/>
          <w:w w:val="200"/>
          <w:sz w:val="20"/>
          <w:u w:val="none"/>
        </w:rPr>
        <w:t>_ </w:t>
      </w:r>
      <w:r>
        <w:rPr>
          <w:rFonts w:ascii="Arial"/>
          <w:w w:val="105"/>
          <w:sz w:val="20"/>
          <w:u w:val="none"/>
        </w:rPr>
        <w:t>Date</w:t>
      </w:r>
      <w:r>
        <w:rPr>
          <w:rFonts w:ascii="Arial"/>
          <w:spacing w:val="-6"/>
          <w:w w:val="105"/>
          <w:sz w:val="20"/>
          <w:u w:val="none"/>
        </w:rPr>
        <w:t> </w:t>
      </w:r>
      <w:r>
        <w:rPr>
          <w:rFonts w:ascii="Arial"/>
          <w:w w:val="105"/>
          <w:sz w:val="20"/>
          <w:u w:val="none"/>
        </w:rPr>
        <w:t>of</w:t>
      </w:r>
      <w:r>
        <w:rPr>
          <w:rFonts w:ascii="Arial"/>
          <w:spacing w:val="6"/>
          <w:w w:val="105"/>
          <w:sz w:val="20"/>
          <w:u w:val="none"/>
        </w:rPr>
        <w:t> </w:t>
      </w:r>
      <w:r>
        <w:rPr>
          <w:rFonts w:ascii="Arial"/>
          <w:spacing w:val="-2"/>
          <w:w w:val="105"/>
          <w:sz w:val="20"/>
          <w:u w:val="none"/>
        </w:rPr>
        <w:t>Birth: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33"/>
          <w:sz w:val="20"/>
          <w:u w:val="none"/>
        </w:rPr>
        <w:t> </w:t>
      </w:r>
      <w:r>
        <w:rPr>
          <w:rFonts w:ascii="Arial"/>
          <w:sz w:val="20"/>
          <w:u w:val="none"/>
        </w:rPr>
        <w:t>School </w:t>
      </w:r>
      <w:r>
        <w:rPr>
          <w:rFonts w:ascii="Arial"/>
          <w:w w:val="110"/>
          <w:sz w:val="20"/>
          <w:u w:val="none"/>
        </w:rPr>
        <w:t>Attending: </w:t>
      </w:r>
      <w:r>
        <w:rPr>
          <w:rFonts w:ascii="Arial"/>
          <w:sz w:val="20"/>
          <w:u w:val="single"/>
        </w:rPr>
        <w:tab/>
        <w:tab/>
      </w:r>
    </w:p>
    <w:p>
      <w:pPr>
        <w:tabs>
          <w:tab w:pos="7354" w:val="left" w:leader="none"/>
          <w:tab w:pos="9890" w:val="left" w:leader="none"/>
        </w:tabs>
        <w:spacing w:before="40"/>
        <w:ind w:left="174" w:right="0" w:firstLine="0"/>
        <w:jc w:val="left"/>
        <w:rPr>
          <w:rFonts w:ascii="Arial"/>
          <w:sz w:val="20"/>
        </w:rPr>
      </w:pPr>
      <w:r>
        <w:rPr>
          <w:rFonts w:ascii="Arial"/>
          <w:w w:val="110"/>
          <w:sz w:val="20"/>
        </w:rPr>
        <w:t>Current</w:t>
      </w:r>
      <w:r>
        <w:rPr>
          <w:rFonts w:ascii="Arial"/>
          <w:spacing w:val="-7"/>
          <w:w w:val="110"/>
          <w:sz w:val="20"/>
        </w:rPr>
        <w:t> </w:t>
      </w:r>
      <w:r>
        <w:rPr>
          <w:rFonts w:ascii="Arial"/>
          <w:w w:val="110"/>
          <w:sz w:val="20"/>
        </w:rPr>
        <w:t>Chapter/Club/ Independent Leader:</w:t>
      </w:r>
      <w:r>
        <w:rPr>
          <w:rFonts w:ascii="Arial"/>
          <w:spacing w:val="-4"/>
          <w:w w:val="110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29"/>
          <w:sz w:val="20"/>
          <w:u w:val="none"/>
        </w:rPr>
        <w:t> </w:t>
      </w:r>
      <w:r>
        <w:rPr>
          <w:rFonts w:ascii="Arial"/>
          <w:w w:val="115"/>
          <w:sz w:val="20"/>
          <w:u w:val="none"/>
        </w:rPr>
        <w:t>Phone: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0"/>
          <w:w w:val="200"/>
          <w:sz w:val="20"/>
          <w:u w:val="none"/>
        </w:rPr>
        <w:t>_</w:t>
      </w:r>
    </w:p>
    <w:p>
      <w:pPr>
        <w:pStyle w:val="BodyText"/>
        <w:spacing w:before="214"/>
        <w:rPr>
          <w:rFonts w:ascii="Arial"/>
          <w:sz w:val="20"/>
        </w:rPr>
      </w:pPr>
    </w:p>
    <w:p>
      <w:pPr>
        <w:spacing w:line="374" w:lineRule="auto" w:before="0"/>
        <w:ind w:left="170" w:right="0" w:hanging="11"/>
        <w:jc w:val="left"/>
        <w:rPr>
          <w:rFonts w:ascii="Arial"/>
          <w:sz w:val="20"/>
        </w:rPr>
      </w:pPr>
      <w:r>
        <w:rPr>
          <w:rFonts w:ascii="Arial"/>
          <w:w w:val="110"/>
          <w:sz w:val="20"/>
        </w:rPr>
        <w:t>Number of </w:t>
      </w:r>
      <w:r>
        <w:rPr>
          <w:rFonts w:ascii="Arial"/>
          <w:w w:val="105"/>
          <w:sz w:val="20"/>
        </w:rPr>
        <w:t>years </w:t>
      </w:r>
      <w:r>
        <w:rPr>
          <w:rFonts w:ascii="Arial"/>
          <w:w w:val="110"/>
          <w:sz w:val="20"/>
        </w:rPr>
        <w:t>involved</w:t>
      </w:r>
      <w:r>
        <w:rPr>
          <w:rFonts w:ascii="Arial"/>
          <w:spacing w:val="-13"/>
          <w:w w:val="110"/>
          <w:sz w:val="20"/>
        </w:rPr>
        <w:t> </w:t>
      </w:r>
      <w:r>
        <w:rPr>
          <w:rFonts w:ascii="Arial"/>
          <w:w w:val="110"/>
          <w:sz w:val="20"/>
        </w:rPr>
        <w:t>in</w:t>
      </w:r>
      <w:r>
        <w:rPr>
          <w:rFonts w:ascii="Arial"/>
          <w:spacing w:val="-3"/>
          <w:w w:val="110"/>
          <w:sz w:val="20"/>
        </w:rPr>
        <w:t> </w:t>
      </w:r>
      <w:r>
        <w:rPr>
          <w:rFonts w:ascii="Arial"/>
          <w:w w:val="110"/>
          <w:sz w:val="20"/>
        </w:rPr>
        <w:t>Jr</w:t>
      </w:r>
      <w:r>
        <w:rPr>
          <w:rFonts w:ascii="Arial"/>
          <w:spacing w:val="-4"/>
          <w:w w:val="110"/>
          <w:sz w:val="20"/>
        </w:rPr>
        <w:t> </w:t>
      </w:r>
      <w:r>
        <w:rPr>
          <w:rFonts w:ascii="Arial"/>
          <w:w w:val="110"/>
          <w:sz w:val="20"/>
        </w:rPr>
        <w:t>Livestock Auction. Detail</w:t>
      </w:r>
      <w:r>
        <w:rPr>
          <w:rFonts w:ascii="Arial"/>
          <w:spacing w:val="-8"/>
          <w:w w:val="110"/>
          <w:sz w:val="20"/>
        </w:rPr>
        <w:t> </w:t>
      </w:r>
      <w:r>
        <w:rPr>
          <w:rFonts w:ascii="Arial"/>
          <w:w w:val="110"/>
          <w:sz w:val="20"/>
        </w:rPr>
        <w:t>YEAR;</w:t>
      </w:r>
      <w:r>
        <w:rPr>
          <w:rFonts w:ascii="Arial"/>
          <w:spacing w:val="-3"/>
          <w:w w:val="110"/>
          <w:sz w:val="20"/>
        </w:rPr>
        <w:t> </w:t>
      </w:r>
      <w:r>
        <w:rPr>
          <w:rFonts w:ascii="Arial"/>
          <w:w w:val="110"/>
          <w:sz w:val="20"/>
        </w:rPr>
        <w:t>CLUB</w:t>
      </w:r>
      <w:r>
        <w:rPr>
          <w:rFonts w:ascii="Arial"/>
          <w:spacing w:val="-11"/>
          <w:w w:val="110"/>
          <w:sz w:val="20"/>
        </w:rPr>
        <w:t> </w:t>
      </w:r>
      <w:r>
        <w:rPr>
          <w:rFonts w:ascii="Arial"/>
          <w:i/>
          <w:w w:val="110"/>
          <w:sz w:val="24"/>
        </w:rPr>
        <w:t>I </w:t>
      </w:r>
      <w:r>
        <w:rPr>
          <w:rFonts w:ascii="Arial"/>
          <w:w w:val="110"/>
          <w:sz w:val="20"/>
        </w:rPr>
        <w:t>CHAPTER/ INDEPENDENT; &amp; </w:t>
      </w:r>
      <w:r>
        <w:rPr>
          <w:rFonts w:ascii="Arial"/>
          <w:sz w:val="20"/>
        </w:rPr>
        <w:t>SPECIES: (attach additional pages as needed)</w:t>
      </w:r>
    </w:p>
    <w:tbl>
      <w:tblPr>
        <w:tblW w:w="0" w:type="auto"/>
        <w:jc w:val="left"/>
        <w:tblInd w:w="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2"/>
        <w:gridCol w:w="3532"/>
        <w:gridCol w:w="3513"/>
      </w:tblGrid>
      <w:tr>
        <w:trPr>
          <w:trHeight w:val="744" w:hRule="atLeast"/>
        </w:trPr>
        <w:tc>
          <w:tcPr>
            <w:tcW w:w="3542" w:type="dxa"/>
          </w:tcPr>
          <w:p>
            <w:pPr>
              <w:pStyle w:val="TableParagraph"/>
              <w:spacing w:before="133"/>
              <w:ind w:left="173" w:right="1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3532" w:type="dxa"/>
          </w:tcPr>
          <w:p>
            <w:pPr>
              <w:pStyle w:val="TableParagraph"/>
              <w:spacing w:before="133"/>
              <w:ind w:left="369"/>
              <w:rPr>
                <w:sz w:val="20"/>
              </w:rPr>
            </w:pPr>
            <w:r>
              <w:rPr>
                <w:w w:val="115"/>
                <w:sz w:val="20"/>
              </w:rPr>
              <w:t>Club</w:t>
            </w:r>
            <w:r>
              <w:rPr>
                <w:spacing w:val="-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/</w:t>
            </w:r>
            <w:r>
              <w:rPr>
                <w:spacing w:val="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Chapter/</w:t>
            </w:r>
            <w:r>
              <w:rPr>
                <w:spacing w:val="-15"/>
                <w:w w:val="115"/>
                <w:sz w:val="20"/>
              </w:rPr>
              <w:t> </w:t>
            </w:r>
            <w:r>
              <w:rPr>
                <w:spacing w:val="-2"/>
                <w:w w:val="115"/>
                <w:sz w:val="20"/>
              </w:rPr>
              <w:t>Independent</w:t>
            </w:r>
          </w:p>
        </w:tc>
        <w:tc>
          <w:tcPr>
            <w:tcW w:w="3513" w:type="dxa"/>
          </w:tcPr>
          <w:p>
            <w:pPr>
              <w:pStyle w:val="TableParagraph"/>
              <w:spacing w:before="128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Species</w:t>
            </w:r>
          </w:p>
        </w:tc>
      </w:tr>
      <w:tr>
        <w:trPr>
          <w:trHeight w:val="734" w:hRule="atLeast"/>
        </w:trPr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44" w:hRule="atLeast"/>
        </w:trPr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5" w:hRule="atLeast"/>
        </w:trPr>
        <w:tc>
          <w:tcPr>
            <w:tcW w:w="35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7"/>
        <w:rPr>
          <w:rFonts w:ascii="Arial"/>
          <w:sz w:val="20"/>
        </w:rPr>
      </w:pPr>
    </w:p>
    <w:p>
      <w:pPr>
        <w:tabs>
          <w:tab w:pos="10180" w:val="left" w:leader="none"/>
        </w:tabs>
        <w:spacing w:before="0"/>
        <w:ind w:left="192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What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0"/>
        </w:rPr>
        <w:t>college/</w:t>
      </w:r>
      <w:r>
        <w:rPr>
          <w:rFonts w:ascii="Arial"/>
          <w:spacing w:val="27"/>
          <w:w w:val="105"/>
          <w:sz w:val="20"/>
        </w:rPr>
        <w:t> </w:t>
      </w:r>
      <w:r>
        <w:rPr>
          <w:rFonts w:ascii="Arial"/>
          <w:w w:val="105"/>
          <w:sz w:val="20"/>
        </w:rPr>
        <w:t>trade</w:t>
      </w:r>
      <w:r>
        <w:rPr>
          <w:rFonts w:ascii="Arial"/>
          <w:spacing w:val="-13"/>
          <w:w w:val="105"/>
          <w:sz w:val="20"/>
        </w:rPr>
        <w:t> </w:t>
      </w:r>
      <w:r>
        <w:rPr>
          <w:rFonts w:ascii="Arial"/>
          <w:w w:val="105"/>
          <w:sz w:val="20"/>
        </w:rPr>
        <w:t>school/</w:t>
      </w:r>
      <w:r>
        <w:rPr>
          <w:rFonts w:ascii="Arial"/>
          <w:spacing w:val="8"/>
          <w:w w:val="105"/>
          <w:sz w:val="20"/>
        </w:rPr>
        <w:t> </w:t>
      </w:r>
      <w:r>
        <w:rPr>
          <w:rFonts w:ascii="Arial"/>
          <w:w w:val="105"/>
          <w:sz w:val="20"/>
        </w:rPr>
        <w:t>university</w:t>
      </w:r>
      <w:r>
        <w:rPr>
          <w:rFonts w:ascii="Arial"/>
          <w:spacing w:val="11"/>
          <w:w w:val="105"/>
          <w:sz w:val="20"/>
        </w:rPr>
        <w:t> </w:t>
      </w:r>
      <w:r>
        <w:rPr>
          <w:rFonts w:ascii="Arial"/>
          <w:w w:val="105"/>
          <w:sz w:val="20"/>
        </w:rPr>
        <w:t>are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40"/>
          <w:w w:val="105"/>
          <w:sz w:val="20"/>
        </w:rPr>
        <w:t> </w:t>
      </w:r>
      <w:r>
        <w:rPr>
          <w:rFonts w:ascii="Arial"/>
          <w:w w:val="105"/>
          <w:sz w:val="20"/>
        </w:rPr>
        <w:t>planning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to attend?</w:t>
      </w:r>
      <w:r>
        <w:rPr>
          <w:rFonts w:ascii="Arial"/>
          <w:spacing w:val="17"/>
          <w:w w:val="105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184"/>
        <w:rPr>
          <w:rFonts w:ascii="Arial"/>
          <w:sz w:val="20"/>
        </w:rPr>
      </w:pPr>
    </w:p>
    <w:p>
      <w:pPr>
        <w:tabs>
          <w:tab w:pos="7427" w:val="left" w:leader="none"/>
          <w:tab w:pos="8356" w:val="left" w:leader="none"/>
          <w:tab w:pos="8816" w:val="left" w:leader="none"/>
          <w:tab w:pos="9680" w:val="left" w:leader="none"/>
          <w:tab w:pos="10073" w:val="left" w:leader="none"/>
        </w:tabs>
        <w:spacing w:before="1"/>
        <w:ind w:left="208" w:right="0" w:firstLine="0"/>
        <w:jc w:val="left"/>
        <w:rPr>
          <w:rFonts w:ascii="Arial"/>
          <w:sz w:val="20"/>
        </w:rPr>
      </w:pPr>
      <w:r>
        <w:rPr>
          <w:rFonts w:ascii="Arial"/>
          <w:w w:val="110"/>
          <w:sz w:val="20"/>
        </w:rPr>
        <w:t>City:</w:t>
      </w:r>
      <w:r>
        <w:rPr>
          <w:rFonts w:ascii="Arial"/>
          <w:spacing w:val="-11"/>
          <w:w w:val="110"/>
          <w:sz w:val="20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w w:val="110"/>
          <w:sz w:val="20"/>
          <w:u w:val="none"/>
        </w:rPr>
        <w:t>State:</w:t>
      </w:r>
      <w:r>
        <w:rPr>
          <w:rFonts w:ascii="Arial"/>
          <w:spacing w:val="-5"/>
          <w:w w:val="110"/>
          <w:sz w:val="20"/>
          <w:u w:val="none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none"/>
        </w:rPr>
        <w:tab/>
      </w:r>
      <w:r>
        <w:rPr>
          <w:rFonts w:ascii="Arial"/>
          <w:w w:val="110"/>
          <w:sz w:val="20"/>
          <w:u w:val="none"/>
        </w:rPr>
        <w:t>Zip:</w:t>
      </w:r>
      <w:r>
        <w:rPr>
          <w:rFonts w:ascii="Arial"/>
          <w:spacing w:val="-9"/>
          <w:w w:val="110"/>
          <w:sz w:val="20"/>
          <w:u w:val="none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none"/>
        </w:rPr>
        <w:tab/>
      </w:r>
      <w:r>
        <w:rPr>
          <w:rFonts w:ascii="Arial"/>
          <w:spacing w:val="-10"/>
          <w:w w:val="110"/>
          <w:sz w:val="20"/>
          <w:u w:val="none"/>
        </w:rPr>
        <w:t>_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0"/>
        <w:rPr>
          <w:rFonts w:ascii="Arial"/>
          <w:sz w:val="20"/>
        </w:rPr>
      </w:pPr>
    </w:p>
    <w:p>
      <w:pPr>
        <w:spacing w:before="0"/>
        <w:ind w:left="211" w:right="0" w:firstLine="0"/>
        <w:jc w:val="left"/>
        <w:rPr>
          <w:rFonts w:ascii="Arial"/>
          <w:sz w:val="20"/>
        </w:rPr>
      </w:pPr>
      <w:r>
        <w:rPr>
          <w:rFonts w:ascii="Arial"/>
          <w:w w:val="135"/>
          <w:sz w:val="20"/>
        </w:rPr>
        <w:t>Field</w:t>
      </w:r>
      <w:r>
        <w:rPr>
          <w:rFonts w:ascii="Arial"/>
          <w:spacing w:val="-11"/>
          <w:w w:val="135"/>
          <w:sz w:val="20"/>
        </w:rPr>
        <w:t> </w:t>
      </w:r>
      <w:r>
        <w:rPr>
          <w:rFonts w:ascii="Arial"/>
          <w:w w:val="135"/>
          <w:sz w:val="20"/>
        </w:rPr>
        <w:t>of</w:t>
      </w:r>
      <w:r>
        <w:rPr>
          <w:rFonts w:ascii="Arial"/>
          <w:spacing w:val="-69"/>
          <w:w w:val="305"/>
          <w:sz w:val="20"/>
        </w:rPr>
        <w:t> </w:t>
      </w:r>
      <w:r>
        <w:rPr>
          <w:rFonts w:ascii="Arial"/>
          <w:w w:val="305"/>
          <w:sz w:val="20"/>
        </w:rPr>
        <w:t>interest:---------------------------------</w:t>
      </w:r>
      <w:r>
        <w:rPr>
          <w:rFonts w:ascii="Arial"/>
          <w:spacing w:val="-10"/>
          <w:w w:val="305"/>
          <w:sz w:val="20"/>
        </w:rPr>
        <w:t>-</w:t>
      </w:r>
    </w:p>
    <w:p>
      <w:pPr>
        <w:tabs>
          <w:tab w:pos="10204" w:val="left" w:leader="none"/>
        </w:tabs>
        <w:spacing w:before="45"/>
        <w:ind w:left="206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</w:rPr>
        <w:t>When</w:t>
      </w:r>
      <w:r>
        <w:rPr>
          <w:rFonts w:ascii="Arial"/>
          <w:spacing w:val="-5"/>
          <w:w w:val="105"/>
          <w:sz w:val="20"/>
        </w:rPr>
        <w:t> </w:t>
      </w:r>
      <w:r>
        <w:rPr>
          <w:rFonts w:ascii="Arial"/>
          <w:w w:val="105"/>
          <w:sz w:val="24"/>
        </w:rPr>
        <w:t>will</w:t>
      </w:r>
      <w:r>
        <w:rPr>
          <w:rFonts w:ascii="Arial"/>
          <w:spacing w:val="-29"/>
          <w:w w:val="105"/>
          <w:sz w:val="24"/>
        </w:rPr>
        <w:t> </w:t>
      </w:r>
      <w:r>
        <w:rPr>
          <w:rFonts w:ascii="Arial"/>
          <w:w w:val="105"/>
          <w:sz w:val="20"/>
        </w:rPr>
        <w:t>you</w:t>
      </w:r>
      <w:r>
        <w:rPr>
          <w:rFonts w:ascii="Arial"/>
          <w:spacing w:val="-4"/>
          <w:w w:val="105"/>
          <w:sz w:val="20"/>
        </w:rPr>
        <w:t> </w:t>
      </w:r>
      <w:r>
        <w:rPr>
          <w:rFonts w:ascii="Arial"/>
          <w:w w:val="105"/>
          <w:sz w:val="20"/>
        </w:rPr>
        <w:t>be</w:t>
      </w:r>
      <w:r>
        <w:rPr>
          <w:rFonts w:ascii="Arial"/>
          <w:spacing w:val="-16"/>
          <w:w w:val="105"/>
          <w:sz w:val="20"/>
        </w:rPr>
        <w:t> </w:t>
      </w:r>
      <w:r>
        <w:rPr>
          <w:rFonts w:ascii="Arial"/>
          <w:w w:val="105"/>
          <w:sz w:val="20"/>
        </w:rPr>
        <w:t>starting: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sz w:val="20"/>
          <w:u w:val="single"/>
        </w:rPr>
        <w:tab/>
      </w:r>
    </w:p>
    <w:p>
      <w:pPr>
        <w:pStyle w:val="BodyText"/>
        <w:spacing w:before="190"/>
        <w:rPr>
          <w:rFonts w:ascii="Arial"/>
          <w:sz w:val="20"/>
        </w:rPr>
      </w:pPr>
    </w:p>
    <w:p>
      <w:pPr>
        <w:tabs>
          <w:tab w:pos="7440" w:val="left" w:leader="none"/>
          <w:tab w:pos="9991" w:val="left" w:leader="none"/>
        </w:tabs>
        <w:spacing w:before="1"/>
        <w:ind w:left="218" w:right="0" w:firstLine="0"/>
        <w:jc w:val="left"/>
        <w:rPr>
          <w:rFonts w:ascii="Arial"/>
          <w:sz w:val="20"/>
        </w:rPr>
      </w:pPr>
      <w:r>
        <w:rPr>
          <w:rFonts w:ascii="Arial"/>
          <w:w w:val="115"/>
          <w:sz w:val="20"/>
        </w:rPr>
        <w:t>Signature: </w:t>
      </w:r>
      <w:r>
        <w:rPr>
          <w:rFonts w:ascii="Arial"/>
          <w:sz w:val="20"/>
          <w:u w:val="single"/>
        </w:rPr>
        <w:tab/>
      </w:r>
      <w:r>
        <w:rPr>
          <w:rFonts w:ascii="Arial"/>
          <w:w w:val="115"/>
          <w:sz w:val="20"/>
          <w:u w:val="none"/>
        </w:rPr>
        <w:t>Date:</w:t>
      </w:r>
      <w:r>
        <w:rPr>
          <w:rFonts w:ascii="Arial"/>
          <w:spacing w:val="-5"/>
          <w:w w:val="115"/>
          <w:sz w:val="20"/>
          <w:u w:val="none"/>
        </w:rPr>
        <w:t> </w:t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0"/>
          <w:w w:val="190"/>
          <w:sz w:val="20"/>
          <w:u w:val="none"/>
        </w:rPr>
        <w:t>_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580" w:bottom="280" w:left="560" w:right="800"/>
        </w:sectPr>
      </w:pPr>
    </w:p>
    <w:p>
      <w:pPr>
        <w:pStyle w:val="Heading1"/>
        <w:numPr>
          <w:ilvl w:val="0"/>
          <w:numId w:val="1"/>
        </w:numPr>
        <w:tabs>
          <w:tab w:pos="3808" w:val="left" w:leader="none"/>
        </w:tabs>
        <w:spacing w:line="240" w:lineRule="auto" w:before="74" w:after="0"/>
        <w:ind w:left="3808" w:right="0" w:hanging="206"/>
        <w:jc w:val="left"/>
      </w:pPr>
      <w:r>
        <w:rPr/>
        <w:t>ELIGIBILITY</w:t>
      </w:r>
      <w:r>
        <w:rPr>
          <w:spacing w:val="-8"/>
        </w:rPr>
        <w:t> </w:t>
      </w:r>
      <w:r>
        <w:rPr>
          <w:spacing w:val="-2"/>
        </w:rPr>
        <w:t>REQUIREMENTS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  <w:tab w:pos="494" w:val="left" w:leader="none"/>
        </w:tabs>
        <w:spacing w:line="324" w:lineRule="auto" w:before="98" w:after="0"/>
        <w:ind w:left="494" w:right="837" w:hanging="355"/>
        <w:jc w:val="left"/>
        <w:rPr>
          <w:sz w:val="22"/>
        </w:rPr>
      </w:pPr>
      <w:r>
        <w:rPr>
          <w:w w:val="105"/>
          <w:sz w:val="22"/>
        </w:rPr>
        <w:t>Obtain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application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prior</w:t>
      </w:r>
      <w:r>
        <w:rPr>
          <w:spacing w:val="-10"/>
          <w:w w:val="105"/>
          <w:sz w:val="22"/>
        </w:rPr>
        <w:t> </w:t>
      </w:r>
      <w:r>
        <w:rPr>
          <w:w w:val="105"/>
          <w:sz w:val="19"/>
        </w:rPr>
        <w:t>to</w:t>
      </w:r>
      <w:r>
        <w:rPr>
          <w:spacing w:val="11"/>
          <w:w w:val="105"/>
          <w:sz w:val="19"/>
        </w:rPr>
        <w:t> </w:t>
      </w:r>
      <w:r>
        <w:rPr>
          <w:w w:val="105"/>
          <w:sz w:val="22"/>
        </w:rPr>
        <w:t>deadline: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submit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complete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application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supplemental materials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and deliver </w:t>
      </w:r>
      <w:r>
        <w:rPr>
          <w:w w:val="105"/>
          <w:sz w:val="19"/>
        </w:rPr>
        <w:t>to</w:t>
      </w:r>
      <w:r>
        <w:rPr>
          <w:spacing w:val="40"/>
          <w:w w:val="105"/>
          <w:sz w:val="19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Redwood Empire Fair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Office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on/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prior 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14,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2025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later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than 5:00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p.m.:</w:t>
      </w:r>
    </w:p>
    <w:p>
      <w:pPr>
        <w:pStyle w:val="BodyText"/>
        <w:spacing w:before="78"/>
      </w:pPr>
    </w:p>
    <w:p>
      <w:pPr>
        <w:pStyle w:val="BodyText"/>
        <w:ind w:left="5006"/>
      </w:pPr>
      <w:r>
        <w:rPr>
          <w:spacing w:val="-2"/>
          <w:w w:val="105"/>
        </w:rPr>
        <w:t>MCJLAC</w:t>
      </w:r>
    </w:p>
    <w:p>
      <w:pPr>
        <w:pStyle w:val="BodyText"/>
        <w:spacing w:line="328" w:lineRule="auto" w:before="89"/>
        <w:ind w:left="4093" w:right="2352" w:hanging="647"/>
      </w:pPr>
      <w:r>
        <w:rPr>
          <w:spacing w:val="-2"/>
          <w:w w:val="110"/>
        </w:rPr>
        <w:t>ATTN: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SCHOLARSHIP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COMMITTEE </w:t>
      </w:r>
      <w:r>
        <w:rPr>
          <w:w w:val="110"/>
        </w:rPr>
        <w:t>REDWOOD EMPIRE FAIR</w:t>
      </w:r>
    </w:p>
    <w:p>
      <w:pPr>
        <w:pStyle w:val="BodyText"/>
        <w:spacing w:line="328" w:lineRule="auto" w:before="4"/>
        <w:ind w:left="4609" w:right="4651" w:hanging="17"/>
        <w:jc w:val="center"/>
      </w:pPr>
      <w:r>
        <w:rPr>
          <w:w w:val="105"/>
        </w:rPr>
        <w:t>1055 N. State</w:t>
      </w:r>
      <w:r>
        <w:rPr>
          <w:spacing w:val="-3"/>
          <w:w w:val="105"/>
        </w:rPr>
        <w:t> </w:t>
      </w:r>
      <w:r>
        <w:rPr>
          <w:w w:val="105"/>
        </w:rPr>
        <w:t>St. Ukiah,</w:t>
      </w:r>
      <w:r>
        <w:rPr>
          <w:spacing w:val="-5"/>
          <w:w w:val="105"/>
        </w:rPr>
        <w:t> </w:t>
      </w:r>
      <w:r>
        <w:rPr>
          <w:w w:val="105"/>
        </w:rPr>
        <w:t>CA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95482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0" w:after="0"/>
        <w:ind w:left="359" w:right="0" w:hanging="218"/>
        <w:jc w:val="left"/>
        <w:rPr>
          <w:sz w:val="22"/>
        </w:rPr>
      </w:pPr>
      <w:r>
        <w:rPr>
          <w:w w:val="105"/>
          <w:sz w:val="22"/>
        </w:rPr>
        <w:t>Applicant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complete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oral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interview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7,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2025.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2"/>
        </w:numPr>
        <w:tabs>
          <w:tab w:pos="363" w:val="left" w:leader="none"/>
          <w:tab w:pos="503" w:val="left" w:leader="none"/>
        </w:tabs>
        <w:spacing w:line="324" w:lineRule="auto" w:before="0" w:after="0"/>
        <w:ind w:left="503" w:right="1147" w:hanging="357"/>
        <w:jc w:val="left"/>
        <w:rPr>
          <w:sz w:val="22"/>
        </w:rPr>
      </w:pPr>
      <w:r>
        <w:rPr>
          <w:w w:val="105"/>
          <w:sz w:val="22"/>
        </w:rPr>
        <w:t>Applicant must 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currently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enrolled 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club/ chapter/ Independent 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actively participating in the current year's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Jr.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Livestock Auction 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Redwood Empire Fair.</w:t>
      </w:r>
    </w:p>
    <w:p>
      <w:pPr>
        <w:pStyle w:val="BodyText"/>
        <w:spacing w:before="73"/>
      </w:pPr>
    </w:p>
    <w:p>
      <w:pPr>
        <w:pStyle w:val="ListParagraph"/>
        <w:numPr>
          <w:ilvl w:val="0"/>
          <w:numId w:val="2"/>
        </w:numPr>
        <w:tabs>
          <w:tab w:pos="364" w:val="left" w:leader="none"/>
          <w:tab w:pos="501" w:val="left" w:leader="none"/>
        </w:tabs>
        <w:spacing w:line="324" w:lineRule="auto" w:before="0" w:after="0"/>
        <w:ind w:left="501" w:right="801" w:hanging="354"/>
        <w:jc w:val="left"/>
        <w:rPr>
          <w:sz w:val="22"/>
        </w:rPr>
      </w:pPr>
      <w:r>
        <w:rPr>
          <w:spacing w:val="-2"/>
          <w:w w:val="105"/>
          <w:sz w:val="22"/>
        </w:rPr>
        <w:t>Applicant must be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a</w:t>
      </w:r>
      <w:r>
        <w:rPr>
          <w:spacing w:val="-21"/>
          <w:w w:val="105"/>
          <w:sz w:val="22"/>
        </w:rPr>
        <w:t> </w:t>
      </w:r>
      <w:r>
        <w:rPr>
          <w:spacing w:val="-2"/>
          <w:w w:val="105"/>
          <w:sz w:val="22"/>
        </w:rPr>
        <w:t>graduating high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school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senior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or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have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completed</w:t>
      </w:r>
      <w:r>
        <w:rPr>
          <w:spacing w:val="10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2"/>
          <w:w w:val="105"/>
          <w:sz w:val="22"/>
        </w:rPr>
        <w:t>high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school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equivalency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exam the </w:t>
      </w:r>
      <w:r>
        <w:rPr>
          <w:w w:val="105"/>
          <w:sz w:val="22"/>
        </w:rPr>
        <w:t>year of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the application.</w:t>
      </w:r>
    </w:p>
    <w:p>
      <w:pPr>
        <w:pStyle w:val="BodyText"/>
        <w:spacing w:before="69"/>
      </w:pP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0" w:after="0"/>
        <w:ind w:left="379" w:right="0" w:hanging="210"/>
        <w:jc w:val="left"/>
        <w:rPr>
          <w:sz w:val="22"/>
        </w:rPr>
      </w:pPr>
      <w:r>
        <w:rPr>
          <w:w w:val="105"/>
          <w:sz w:val="22"/>
        </w:rPr>
        <w:t>Applicant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pursue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higher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education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following:</w:t>
      </w:r>
    </w:p>
    <w:p>
      <w:pPr>
        <w:pStyle w:val="BodyText"/>
        <w:spacing w:before="93"/>
        <w:ind w:left="1600"/>
      </w:pPr>
      <w:r>
        <w:rPr>
          <w:w w:val="110"/>
        </w:rPr>
        <w:t>•Junior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College</w:t>
      </w:r>
    </w:p>
    <w:p>
      <w:pPr>
        <w:pStyle w:val="ListParagraph"/>
        <w:numPr>
          <w:ilvl w:val="1"/>
          <w:numId w:val="2"/>
        </w:numPr>
        <w:tabs>
          <w:tab w:pos="1738" w:val="left" w:leader="none"/>
        </w:tabs>
        <w:spacing w:line="240" w:lineRule="auto" w:before="89" w:after="0"/>
        <w:ind w:left="1738" w:right="0" w:hanging="138"/>
        <w:jc w:val="left"/>
        <w:rPr>
          <w:sz w:val="22"/>
        </w:rPr>
      </w:pPr>
      <w:r>
        <w:rPr>
          <w:sz w:val="22"/>
        </w:rPr>
        <w:t>4</w:t>
      </w:r>
      <w:r>
        <w:rPr>
          <w:spacing w:val="-5"/>
          <w:sz w:val="22"/>
        </w:rPr>
        <w:t> </w:t>
      </w:r>
      <w:r>
        <w:rPr>
          <w:sz w:val="22"/>
        </w:rPr>
        <w:t>Year</w:t>
      </w:r>
      <w:r>
        <w:rPr>
          <w:spacing w:val="-6"/>
          <w:sz w:val="22"/>
        </w:rPr>
        <w:t> </w:t>
      </w:r>
      <w:r>
        <w:rPr>
          <w:sz w:val="22"/>
        </w:rPr>
        <w:t>College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University</w:t>
      </w:r>
    </w:p>
    <w:p>
      <w:pPr>
        <w:pStyle w:val="ListParagraph"/>
        <w:numPr>
          <w:ilvl w:val="1"/>
          <w:numId w:val="2"/>
        </w:numPr>
        <w:tabs>
          <w:tab w:pos="1734" w:val="left" w:leader="none"/>
        </w:tabs>
        <w:spacing w:line="240" w:lineRule="auto" w:before="93" w:after="0"/>
        <w:ind w:left="1734" w:right="0" w:hanging="134"/>
        <w:jc w:val="left"/>
        <w:rPr>
          <w:sz w:val="22"/>
        </w:rPr>
      </w:pPr>
      <w:r>
        <w:rPr>
          <w:w w:val="105"/>
          <w:sz w:val="22"/>
        </w:rPr>
        <w:t>Trade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School</w:t>
      </w:r>
    </w:p>
    <w:p>
      <w:pPr>
        <w:pStyle w:val="ListParagraph"/>
        <w:numPr>
          <w:ilvl w:val="1"/>
          <w:numId w:val="2"/>
        </w:numPr>
        <w:tabs>
          <w:tab w:pos="1738" w:val="left" w:leader="none"/>
        </w:tabs>
        <w:spacing w:line="240" w:lineRule="auto" w:before="93" w:after="0"/>
        <w:ind w:left="1738" w:right="0" w:hanging="134"/>
        <w:jc w:val="left"/>
        <w:rPr>
          <w:sz w:val="22"/>
        </w:rPr>
      </w:pPr>
      <w:r>
        <w:rPr>
          <w:w w:val="105"/>
          <w:sz w:val="22"/>
        </w:rPr>
        <w:t>Apprentice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Program</w:t>
      </w:r>
    </w:p>
    <w:p>
      <w:pPr>
        <w:pStyle w:val="BodyText"/>
        <w:spacing w:before="152"/>
      </w:pPr>
    </w:p>
    <w:p>
      <w:pPr>
        <w:pStyle w:val="ListParagraph"/>
        <w:numPr>
          <w:ilvl w:val="0"/>
          <w:numId w:val="2"/>
        </w:numPr>
        <w:tabs>
          <w:tab w:pos="383" w:val="left" w:leader="none"/>
          <w:tab w:pos="524" w:val="left" w:leader="none"/>
        </w:tabs>
        <w:spacing w:line="324" w:lineRule="auto" w:before="1" w:after="0"/>
        <w:ind w:left="524" w:right="1581" w:hanging="359"/>
        <w:jc w:val="left"/>
        <w:rPr>
          <w:sz w:val="22"/>
        </w:rPr>
      </w:pPr>
      <w:r>
        <w:rPr>
          <w:w w:val="105"/>
          <w:sz w:val="22"/>
        </w:rPr>
        <w:t>Applicant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submit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essay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500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words</w:t>
      </w:r>
      <w:r>
        <w:rPr>
          <w:spacing w:val="-9"/>
          <w:w w:val="105"/>
          <w:sz w:val="22"/>
        </w:rPr>
        <w:t> </w:t>
      </w:r>
      <w:r>
        <w:rPr>
          <w:w w:val="105"/>
          <w:sz w:val="19"/>
        </w:rPr>
        <w:t>to</w:t>
      </w:r>
      <w:r>
        <w:rPr>
          <w:spacing w:val="21"/>
          <w:w w:val="105"/>
          <w:sz w:val="19"/>
        </w:rPr>
        <w:t> </w:t>
      </w:r>
      <w:r>
        <w:rPr>
          <w:w w:val="105"/>
          <w:sz w:val="22"/>
        </w:rPr>
        <w:t>include: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involvement 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any 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fields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agriculture;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goals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 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future.</w:t>
      </w:r>
    </w:p>
    <w:p>
      <w:pPr>
        <w:pStyle w:val="BodyText"/>
        <w:spacing w:before="68"/>
      </w:pP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0" w:after="0"/>
        <w:ind w:left="388" w:right="0" w:hanging="221"/>
        <w:jc w:val="left"/>
        <w:rPr>
          <w:sz w:val="22"/>
        </w:rPr>
      </w:pPr>
      <w:r>
        <w:rPr>
          <w:sz w:val="22"/>
        </w:rPr>
        <w:t>Applicant</w:t>
      </w:r>
      <w:r>
        <w:rPr>
          <w:spacing w:val="32"/>
          <w:sz w:val="22"/>
        </w:rPr>
        <w:t> </w:t>
      </w:r>
      <w:r>
        <w:rPr>
          <w:sz w:val="22"/>
        </w:rPr>
        <w:t>must</w:t>
      </w:r>
      <w:r>
        <w:rPr>
          <w:spacing w:val="4"/>
          <w:sz w:val="22"/>
        </w:rPr>
        <w:t> </w:t>
      </w:r>
      <w:r>
        <w:rPr>
          <w:sz w:val="22"/>
        </w:rPr>
        <w:t>submit</w:t>
      </w:r>
      <w:r>
        <w:rPr>
          <w:spacing w:val="12"/>
          <w:sz w:val="22"/>
        </w:rPr>
        <w:t> </w:t>
      </w:r>
      <w:r>
        <w:rPr>
          <w:sz w:val="22"/>
        </w:rPr>
        <w:t>all</w:t>
      </w:r>
      <w:r>
        <w:rPr>
          <w:spacing w:val="16"/>
          <w:sz w:val="22"/>
        </w:rPr>
        <w:t> </w:t>
      </w:r>
      <w:r>
        <w:rPr>
          <w:sz w:val="22"/>
        </w:rPr>
        <w:t>high</w:t>
      </w:r>
      <w:r>
        <w:rPr>
          <w:spacing w:val="11"/>
          <w:sz w:val="22"/>
        </w:rPr>
        <w:t> </w:t>
      </w:r>
      <w:r>
        <w:rPr>
          <w:sz w:val="22"/>
        </w:rPr>
        <w:t>school/</w:t>
      </w:r>
      <w:r>
        <w:rPr>
          <w:spacing w:val="27"/>
          <w:sz w:val="22"/>
        </w:rPr>
        <w:t> </w:t>
      </w:r>
      <w:r>
        <w:rPr>
          <w:sz w:val="22"/>
        </w:rPr>
        <w:t>college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transcripts.</w:t>
      </w:r>
    </w:p>
    <w:p>
      <w:pPr>
        <w:pStyle w:val="BodyText"/>
        <w:spacing w:before="153"/>
      </w:pPr>
    </w:p>
    <w:p>
      <w:pPr>
        <w:pStyle w:val="ListParagraph"/>
        <w:numPr>
          <w:ilvl w:val="0"/>
          <w:numId w:val="2"/>
        </w:numPr>
        <w:tabs>
          <w:tab w:pos="422" w:val="left" w:leader="none"/>
          <w:tab w:pos="455" w:val="left" w:leader="none"/>
        </w:tabs>
        <w:spacing w:line="321" w:lineRule="auto" w:before="0" w:after="0"/>
        <w:ind w:left="422" w:right="575" w:hanging="184"/>
        <w:jc w:val="left"/>
        <w:rPr>
          <w:sz w:val="22"/>
        </w:rPr>
      </w:pPr>
      <w:r>
        <w:rPr>
          <w:w w:val="105"/>
          <w:sz w:val="22"/>
        </w:rPr>
        <w:t>Applicant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submit two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letters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recommendation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dated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within 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three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months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parent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close relative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cannot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considered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reference).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teacher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counselor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second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should be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someone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speak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Jr.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Livestock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participation.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Each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letter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name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 applicant; comments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applicant's character and abilities; 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opinion 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his/her ability to profit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 furthering their education; and, the name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 occupation of the person writing 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letter.</w:t>
      </w:r>
    </w:p>
    <w:p>
      <w:pPr>
        <w:pStyle w:val="BodyText"/>
        <w:spacing w:before="71"/>
      </w:pPr>
    </w:p>
    <w:p>
      <w:pPr>
        <w:pStyle w:val="ListParagraph"/>
        <w:numPr>
          <w:ilvl w:val="0"/>
          <w:numId w:val="2"/>
        </w:numPr>
        <w:tabs>
          <w:tab w:pos="419" w:val="left" w:leader="none"/>
          <w:tab w:pos="484" w:val="left" w:leader="none"/>
        </w:tabs>
        <w:spacing w:line="324" w:lineRule="auto" w:before="0" w:after="0"/>
        <w:ind w:left="419" w:right="1475" w:hanging="148"/>
        <w:jc w:val="left"/>
        <w:rPr>
          <w:sz w:val="22"/>
        </w:rPr>
      </w:pPr>
      <w:r>
        <w:rPr>
          <w:spacing w:val="-2"/>
          <w:w w:val="105"/>
          <w:sz w:val="22"/>
        </w:rPr>
        <w:t>To</w:t>
      </w:r>
      <w:r>
        <w:rPr>
          <w:spacing w:val="25"/>
          <w:w w:val="105"/>
          <w:sz w:val="22"/>
        </w:rPr>
        <w:t> </w:t>
      </w:r>
      <w:r>
        <w:rPr>
          <w:spacing w:val="-2"/>
          <w:w w:val="105"/>
          <w:sz w:val="22"/>
        </w:rPr>
        <w:t>be</w:t>
      </w:r>
      <w:r>
        <w:rPr>
          <w:spacing w:val="-17"/>
          <w:w w:val="105"/>
          <w:sz w:val="22"/>
        </w:rPr>
        <w:t> </w:t>
      </w:r>
      <w:r>
        <w:rPr>
          <w:spacing w:val="-2"/>
          <w:w w:val="105"/>
          <w:sz w:val="22"/>
        </w:rPr>
        <w:t>eligible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spacing w:val="-2"/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scholarship,</w:t>
      </w:r>
      <w:r>
        <w:rPr>
          <w:spacing w:val="-4"/>
          <w:w w:val="105"/>
          <w:sz w:val="22"/>
        </w:rPr>
        <w:t> </w:t>
      </w:r>
      <w:r>
        <w:rPr>
          <w:spacing w:val="-2"/>
          <w:w w:val="105"/>
          <w:sz w:val="22"/>
        </w:rPr>
        <w:t>applicant must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have raised,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shown,</w:t>
      </w:r>
      <w:r>
        <w:rPr>
          <w:spacing w:val="-8"/>
          <w:w w:val="105"/>
          <w:sz w:val="22"/>
        </w:rPr>
        <w:t> </w:t>
      </w:r>
      <w:r>
        <w:rPr>
          <w:spacing w:val="-2"/>
          <w:w w:val="105"/>
          <w:sz w:val="22"/>
        </w:rPr>
        <w:t>and</w:t>
      </w:r>
      <w:r>
        <w:rPr>
          <w:spacing w:val="-16"/>
          <w:w w:val="105"/>
          <w:sz w:val="22"/>
        </w:rPr>
        <w:t> </w:t>
      </w:r>
      <w:r>
        <w:rPr>
          <w:spacing w:val="-2"/>
          <w:w w:val="105"/>
          <w:sz w:val="22"/>
        </w:rPr>
        <w:t>sold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spacing w:val="-2"/>
          <w:w w:val="105"/>
          <w:sz w:val="22"/>
        </w:rPr>
        <w:t>market animal the </w:t>
      </w:r>
      <w:r>
        <w:rPr>
          <w:w w:val="105"/>
          <w:sz w:val="22"/>
        </w:rPr>
        <w:t>year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scholarship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application. Recipients 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scholarship will 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notified prior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 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auction.</w:t>
      </w:r>
    </w:p>
    <w:p>
      <w:pPr>
        <w:pStyle w:val="BodyText"/>
        <w:spacing w:before="54"/>
      </w:pPr>
    </w:p>
    <w:p>
      <w:pPr>
        <w:pStyle w:val="Heading1"/>
        <w:numPr>
          <w:ilvl w:val="0"/>
          <w:numId w:val="1"/>
        </w:numPr>
        <w:tabs>
          <w:tab w:pos="5010" w:val="left" w:leader="none"/>
        </w:tabs>
        <w:spacing w:line="240" w:lineRule="auto" w:before="1" w:after="0"/>
        <w:ind w:left="5010" w:right="0" w:hanging="293"/>
        <w:jc w:val="left"/>
      </w:pPr>
      <w:r>
        <w:rPr>
          <w:spacing w:val="-2"/>
          <w:w w:val="105"/>
        </w:rPr>
        <w:t>INTERVIEW</w:t>
      </w:r>
    </w:p>
    <w:p>
      <w:pPr>
        <w:pStyle w:val="BodyText"/>
        <w:spacing w:line="324" w:lineRule="auto" w:before="98"/>
        <w:ind w:left="553" w:right="815" w:hanging="351"/>
        <w:jc w:val="both"/>
      </w:pP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interview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conducted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each</w:t>
      </w:r>
      <w:r>
        <w:rPr>
          <w:spacing w:val="-14"/>
          <w:w w:val="105"/>
        </w:rPr>
        <w:t> </w:t>
      </w:r>
      <w:r>
        <w:rPr>
          <w:w w:val="105"/>
        </w:rPr>
        <w:t>candidate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scholarship</w:t>
      </w:r>
      <w:r>
        <w:rPr>
          <w:spacing w:val="-15"/>
          <w:w w:val="105"/>
        </w:rPr>
        <w:t> </w:t>
      </w:r>
      <w:r>
        <w:rPr>
          <w:w w:val="105"/>
        </w:rPr>
        <w:t>committee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May</w:t>
      </w:r>
      <w:r>
        <w:rPr>
          <w:spacing w:val="-14"/>
          <w:w w:val="105"/>
        </w:rPr>
        <w:t> </w:t>
      </w:r>
      <w:r>
        <w:rPr>
          <w:w w:val="105"/>
        </w:rPr>
        <w:t>7,</w:t>
      </w:r>
      <w:r>
        <w:rPr>
          <w:spacing w:val="-14"/>
          <w:w w:val="105"/>
        </w:rPr>
        <w:t> </w:t>
      </w:r>
      <w:r>
        <w:rPr>
          <w:w w:val="105"/>
        </w:rPr>
        <w:t>2025.</w:t>
      </w:r>
      <w:r>
        <w:rPr>
          <w:spacing w:val="-15"/>
          <w:w w:val="105"/>
        </w:rPr>
        <w:t> </w:t>
      </w:r>
      <w:r>
        <w:rPr>
          <w:w w:val="105"/>
        </w:rPr>
        <w:t>Interviews will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held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each</w:t>
      </w:r>
      <w:r>
        <w:rPr>
          <w:spacing w:val="-13"/>
          <w:w w:val="105"/>
        </w:rPr>
        <w:t> </w:t>
      </w:r>
      <w:r>
        <w:rPr>
          <w:w w:val="105"/>
        </w:rPr>
        <w:t>applicant in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Redwood</w:t>
      </w:r>
      <w:r>
        <w:rPr>
          <w:spacing w:val="-1"/>
          <w:w w:val="105"/>
        </w:rPr>
        <w:t> </w:t>
      </w:r>
      <w:r>
        <w:rPr>
          <w:w w:val="105"/>
        </w:rPr>
        <w:t>Empire</w:t>
      </w:r>
      <w:r>
        <w:rPr>
          <w:spacing w:val="-3"/>
          <w:w w:val="105"/>
        </w:rPr>
        <w:t> </w:t>
      </w:r>
      <w:r>
        <w:rPr>
          <w:w w:val="105"/>
        </w:rPr>
        <w:t>Fair</w:t>
      </w:r>
      <w:r>
        <w:rPr>
          <w:spacing w:val="-7"/>
          <w:w w:val="105"/>
        </w:rPr>
        <w:t> </w:t>
      </w:r>
      <w:r>
        <w:rPr>
          <w:w w:val="105"/>
        </w:rPr>
        <w:t>boardroom.</w:t>
      </w:r>
      <w:r>
        <w:rPr>
          <w:spacing w:val="-6"/>
          <w:w w:val="105"/>
        </w:rPr>
        <w:t> </w:t>
      </w:r>
      <w:r>
        <w:rPr>
          <w:w w:val="105"/>
        </w:rPr>
        <w:t>Applicants 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in full uniform.</w:t>
      </w:r>
    </w:p>
    <w:p>
      <w:pPr>
        <w:spacing w:after="0" w:line="324" w:lineRule="auto"/>
        <w:jc w:val="both"/>
        <w:sectPr>
          <w:pgSz w:w="12240" w:h="15840"/>
          <w:pgMar w:top="580" w:bottom="280" w:left="560" w:right="800"/>
        </w:sectPr>
      </w:pPr>
    </w:p>
    <w:p>
      <w:pPr>
        <w:pStyle w:val="Heading1"/>
        <w:numPr>
          <w:ilvl w:val="0"/>
          <w:numId w:val="1"/>
        </w:numPr>
        <w:tabs>
          <w:tab w:pos="5026" w:val="left" w:leader="none"/>
        </w:tabs>
        <w:spacing w:line="240" w:lineRule="auto" w:before="74" w:after="0"/>
        <w:ind w:left="5026" w:right="0" w:hanging="367"/>
        <w:jc w:val="left"/>
      </w:pPr>
      <w:r>
        <w:rPr>
          <w:spacing w:val="-2"/>
          <w:w w:val="105"/>
        </w:rPr>
        <w:t>SELECTION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  <w:tab w:pos="523" w:val="left" w:leader="none"/>
        </w:tabs>
        <w:spacing w:line="324" w:lineRule="auto" w:before="98" w:after="0"/>
        <w:ind w:left="523" w:right="571" w:hanging="360"/>
        <w:jc w:val="left"/>
        <w:rPr>
          <w:sz w:val="22"/>
        </w:rPr>
      </w:pPr>
      <w:r>
        <w:rPr>
          <w:b/>
          <w:sz w:val="22"/>
        </w:rPr>
        <w:t>The</w:t>
      </w:r>
      <w:r>
        <w:rPr>
          <w:b/>
          <w:spacing w:val="75"/>
          <w:sz w:val="22"/>
        </w:rPr>
        <w:t> </w:t>
      </w:r>
      <w:r>
        <w:rPr>
          <w:b/>
          <w:sz w:val="22"/>
        </w:rPr>
        <w:t>Mendocino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County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Jr.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Livestock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Auction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Scholarship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Committee</w:t>
      </w:r>
      <w:r>
        <w:rPr>
          <w:b/>
          <w:spacing w:val="78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he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designated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award the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MCJLAC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Scholarship{s).</w:t>
      </w:r>
      <w:r>
        <w:rPr>
          <w:b/>
          <w:spacing w:val="16"/>
          <w:sz w:val="22"/>
        </w:rPr>
        <w:t> </w:t>
      </w:r>
      <w:r>
        <w:rPr>
          <w:sz w:val="22"/>
        </w:rPr>
        <w:t>Award</w:t>
      </w:r>
      <w:r>
        <w:rPr>
          <w:spacing w:val="16"/>
          <w:sz w:val="22"/>
        </w:rPr>
        <w:t> </w:t>
      </w:r>
      <w:r>
        <w:rPr>
          <w:sz w:val="22"/>
        </w:rPr>
        <w:t>will not</w:t>
      </w:r>
      <w:r>
        <w:rPr>
          <w:spacing w:val="15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z w:val="22"/>
        </w:rPr>
        <w:t>based</w:t>
      </w:r>
      <w:r>
        <w:rPr>
          <w:spacing w:val="12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z w:val="22"/>
        </w:rPr>
        <w:t>financial</w:t>
      </w:r>
      <w:r>
        <w:rPr>
          <w:spacing w:val="22"/>
          <w:sz w:val="22"/>
        </w:rPr>
        <w:t> </w:t>
      </w:r>
      <w:r>
        <w:rPr>
          <w:sz w:val="22"/>
        </w:rPr>
        <w:t>need. The</w:t>
      </w:r>
      <w:r>
        <w:rPr>
          <w:spacing w:val="-2"/>
          <w:sz w:val="22"/>
        </w:rPr>
        <w:t> </w:t>
      </w:r>
      <w:r>
        <w:rPr>
          <w:sz w:val="22"/>
        </w:rPr>
        <w:t>committee</w:t>
      </w:r>
      <w:r>
        <w:rPr>
          <w:spacing w:val="14"/>
          <w:sz w:val="22"/>
        </w:rPr>
        <w:t> </w:t>
      </w:r>
      <w:r>
        <w:rPr>
          <w:sz w:val="22"/>
        </w:rPr>
        <w:t>may award</w:t>
      </w:r>
      <w:r>
        <w:rPr>
          <w:spacing w:val="20"/>
          <w:sz w:val="22"/>
        </w:rPr>
        <w:t> </w:t>
      </w:r>
      <w:r>
        <w:rPr>
          <w:sz w:val="22"/>
        </w:rPr>
        <w:t>up</w:t>
      </w:r>
      <w:r>
        <w:rPr>
          <w:spacing w:val="31"/>
          <w:sz w:val="22"/>
        </w:rPr>
        <w:t> </w:t>
      </w:r>
      <w:r>
        <w:rPr>
          <w:sz w:val="22"/>
        </w:rPr>
        <w:t>to a total of $3,750 in scholarships, optimally 3-$1,250 scholarships. The committee may</w:t>
      </w:r>
      <w:r>
        <w:rPr>
          <w:spacing w:val="-4"/>
          <w:sz w:val="22"/>
        </w:rPr>
        <w:t> </w:t>
      </w:r>
      <w:r>
        <w:rPr>
          <w:sz w:val="22"/>
        </w:rPr>
        <w:t>select first and</w:t>
      </w:r>
      <w:r>
        <w:rPr>
          <w:spacing w:val="-5"/>
          <w:sz w:val="22"/>
        </w:rPr>
        <w:t> </w:t>
      </w:r>
      <w:r>
        <w:rPr>
          <w:sz w:val="22"/>
        </w:rPr>
        <w:t>second alternates in the case that a scholarship</w:t>
      </w:r>
      <w:r>
        <w:rPr>
          <w:spacing w:val="40"/>
          <w:sz w:val="22"/>
        </w:rPr>
        <w:t> </w:t>
      </w:r>
      <w:r>
        <w:rPr>
          <w:sz w:val="22"/>
        </w:rPr>
        <w:t>recipient becomes ineligible.</w:t>
      </w:r>
    </w:p>
    <w:p>
      <w:pPr>
        <w:pStyle w:val="BodyText"/>
        <w:spacing w:before="116"/>
      </w:pPr>
    </w:p>
    <w:p>
      <w:pPr>
        <w:pStyle w:val="BodyText"/>
        <w:ind w:left="524"/>
      </w:pPr>
      <w:r>
        <w:rPr/>
        <w:t>The</w:t>
      </w:r>
      <w:r>
        <w:rPr>
          <w:spacing w:val="48"/>
        </w:rPr>
        <w:t> </w:t>
      </w:r>
      <w:r>
        <w:rPr/>
        <w:t>evaluation</w:t>
      </w:r>
      <w:r>
        <w:rPr>
          <w:spacing w:val="25"/>
        </w:rPr>
        <w:t> </w:t>
      </w:r>
      <w:r>
        <w:rPr/>
        <w:t>process</w:t>
      </w:r>
      <w:r>
        <w:rPr>
          <w:spacing w:val="7"/>
        </w:rPr>
        <w:t> </w:t>
      </w:r>
      <w:r>
        <w:rPr/>
        <w:t>will</w:t>
      </w:r>
      <w:r>
        <w:rPr>
          <w:spacing w:val="4"/>
        </w:rPr>
        <w:t> </w:t>
      </w:r>
      <w:r>
        <w:rPr/>
        <w:t>be based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-9"/>
        </w:rPr>
        <w:t> </w:t>
      </w:r>
      <w:r>
        <w:rPr/>
        <w:t>100</w:t>
      </w:r>
      <w:r>
        <w:rPr>
          <w:spacing w:val="5"/>
        </w:rPr>
        <w:t> </w:t>
      </w:r>
      <w:r>
        <w:rPr/>
        <w:t>point</w:t>
      </w:r>
      <w:r>
        <w:rPr>
          <w:spacing w:val="-4"/>
        </w:rPr>
        <w:t> </w:t>
      </w:r>
      <w:r>
        <w:rPr>
          <w:spacing w:val="-2"/>
        </w:rPr>
        <w:t>scale: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65" w:after="0"/>
        <w:ind w:left="732" w:right="0" w:hanging="194"/>
        <w:jc w:val="left"/>
        <w:rPr>
          <w:sz w:val="22"/>
        </w:rPr>
      </w:pPr>
      <w:r>
        <w:rPr>
          <w:w w:val="105"/>
          <w:sz w:val="22"/>
        </w:rPr>
        <w:t>Student/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Community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Activities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-5"/>
          <w:w w:val="105"/>
          <w:sz w:val="22"/>
        </w:rPr>
        <w:t> </w:t>
      </w:r>
      <w:r>
        <w:rPr>
          <w:spacing w:val="-2"/>
          <w:w w:val="105"/>
          <w:sz w:val="22"/>
        </w:rPr>
        <w:t>points</w:t>
      </w:r>
    </w:p>
    <w:p>
      <w:pPr>
        <w:pStyle w:val="BodyText"/>
        <w:spacing w:before="59"/>
        <w:ind w:left="538"/>
      </w:pPr>
      <w:r>
        <w:rPr>
          <w:w w:val="105"/>
        </w:rPr>
        <w:t>•Essay</w:t>
      </w:r>
      <w:r>
        <w:rPr>
          <w:spacing w:val="-1"/>
          <w:w w:val="105"/>
        </w:rPr>
        <w:t> </w:t>
      </w:r>
      <w:r>
        <w:rPr>
          <w:w w:val="105"/>
        </w:rPr>
        <w:t>maximum</w:t>
      </w:r>
      <w:r>
        <w:rPr>
          <w:spacing w:val="-1"/>
          <w:w w:val="105"/>
        </w:rPr>
        <w:t> </w:t>
      </w:r>
      <w:r>
        <w:rPr>
          <w:w w:val="105"/>
        </w:rPr>
        <w:t>15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points</w:t>
      </w:r>
    </w:p>
    <w:p>
      <w:pPr>
        <w:pStyle w:val="ListParagraph"/>
        <w:numPr>
          <w:ilvl w:val="1"/>
          <w:numId w:val="3"/>
        </w:numPr>
        <w:tabs>
          <w:tab w:pos="717" w:val="left" w:leader="none"/>
        </w:tabs>
        <w:spacing w:line="240" w:lineRule="auto" w:before="65" w:after="0"/>
        <w:ind w:left="717" w:right="0" w:hanging="179"/>
        <w:jc w:val="left"/>
        <w:rPr>
          <w:sz w:val="22"/>
        </w:rPr>
      </w:pPr>
      <w:r>
        <w:rPr>
          <w:w w:val="105"/>
          <w:sz w:val="22"/>
        </w:rPr>
        <w:t>Jr.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Livestock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accomplishments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related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FFA/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4H/Independent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35</w:t>
      </w:r>
      <w:r>
        <w:rPr>
          <w:spacing w:val="-13"/>
          <w:w w:val="105"/>
          <w:sz w:val="22"/>
        </w:rPr>
        <w:t> </w:t>
      </w:r>
      <w:r>
        <w:rPr>
          <w:spacing w:val="-2"/>
          <w:w w:val="105"/>
          <w:sz w:val="22"/>
        </w:rPr>
        <w:t>points</w:t>
      </w:r>
    </w:p>
    <w:p>
      <w:pPr>
        <w:pStyle w:val="ListParagraph"/>
        <w:numPr>
          <w:ilvl w:val="1"/>
          <w:numId w:val="3"/>
        </w:numPr>
        <w:tabs>
          <w:tab w:pos="743" w:val="left" w:leader="none"/>
        </w:tabs>
        <w:spacing w:line="240" w:lineRule="auto" w:before="59" w:after="0"/>
        <w:ind w:left="743" w:right="0" w:hanging="205"/>
        <w:jc w:val="left"/>
        <w:rPr>
          <w:sz w:val="22"/>
        </w:rPr>
      </w:pPr>
      <w:r>
        <w:rPr>
          <w:w w:val="105"/>
          <w:sz w:val="22"/>
        </w:rPr>
        <w:t>Oral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Interview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15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points</w:t>
      </w:r>
    </w:p>
    <w:p>
      <w:pPr>
        <w:pStyle w:val="ListParagraph"/>
        <w:numPr>
          <w:ilvl w:val="1"/>
          <w:numId w:val="3"/>
        </w:numPr>
        <w:tabs>
          <w:tab w:pos="746" w:val="left" w:leader="none"/>
        </w:tabs>
        <w:spacing w:line="240" w:lineRule="auto" w:before="60" w:after="0"/>
        <w:ind w:left="746" w:right="0" w:hanging="204"/>
        <w:jc w:val="left"/>
        <w:rPr>
          <w:sz w:val="22"/>
        </w:rPr>
      </w:pPr>
      <w:r>
        <w:rPr>
          <w:w w:val="105"/>
          <w:sz w:val="22"/>
        </w:rPr>
        <w:t>Recommendations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0"/>
          <w:w w:val="105"/>
          <w:sz w:val="22"/>
        </w:rPr>
        <w:t> </w:t>
      </w:r>
      <w:r>
        <w:rPr>
          <w:spacing w:val="-2"/>
          <w:w w:val="105"/>
          <w:sz w:val="22"/>
        </w:rPr>
        <w:t>points</w:t>
      </w:r>
    </w:p>
    <w:p>
      <w:pPr>
        <w:pStyle w:val="ListParagraph"/>
        <w:numPr>
          <w:ilvl w:val="1"/>
          <w:numId w:val="3"/>
        </w:numPr>
        <w:tabs>
          <w:tab w:pos="742" w:val="left" w:leader="none"/>
        </w:tabs>
        <w:spacing w:line="240" w:lineRule="auto" w:before="64" w:after="0"/>
        <w:ind w:left="742" w:right="0" w:hanging="200"/>
        <w:jc w:val="left"/>
        <w:rPr>
          <w:sz w:val="22"/>
        </w:rPr>
      </w:pPr>
      <w:r>
        <w:rPr>
          <w:w w:val="105"/>
          <w:sz w:val="22"/>
        </w:rPr>
        <w:t>Grades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(from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transcripts)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4"/>
          <w:w w:val="105"/>
          <w:sz w:val="22"/>
        </w:rPr>
        <w:t> </w:t>
      </w:r>
      <w:r>
        <w:rPr>
          <w:spacing w:val="-2"/>
          <w:w w:val="105"/>
          <w:sz w:val="22"/>
        </w:rPr>
        <w:t>points</w:t>
      </w:r>
    </w:p>
    <w:p>
      <w:pPr>
        <w:pStyle w:val="BodyText"/>
        <w:spacing w:before="133"/>
      </w:pPr>
    </w:p>
    <w:p>
      <w:pPr>
        <w:pStyle w:val="Heading1"/>
        <w:numPr>
          <w:ilvl w:val="0"/>
          <w:numId w:val="1"/>
        </w:numPr>
        <w:tabs>
          <w:tab w:pos="4898" w:val="left" w:leader="none"/>
        </w:tabs>
        <w:spacing w:line="240" w:lineRule="auto" w:before="0" w:after="0"/>
        <w:ind w:left="4898" w:right="0" w:hanging="374"/>
        <w:jc w:val="left"/>
      </w:pPr>
      <w:r>
        <w:rPr>
          <w:spacing w:val="-2"/>
          <w:w w:val="105"/>
        </w:rPr>
        <w:t>REDEMPTION</w:t>
      </w:r>
    </w:p>
    <w:p>
      <w:pPr>
        <w:pStyle w:val="BodyText"/>
        <w:spacing w:line="321" w:lineRule="auto" w:before="98"/>
        <w:ind w:left="537" w:right="1013" w:hanging="350"/>
      </w:pPr>
      <w:r>
        <w:rPr>
          <w:w w:val="105"/>
        </w:rPr>
        <w:t>1.</w:t>
      </w:r>
      <w:r>
        <w:rPr>
          <w:spacing w:val="-15"/>
          <w:w w:val="105"/>
        </w:rPr>
        <w:t> </w:t>
      </w:r>
      <w:r>
        <w:rPr>
          <w:w w:val="105"/>
        </w:rPr>
        <w:t>Recipients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scholarship must</w:t>
      </w:r>
      <w:r>
        <w:rPr>
          <w:spacing w:val="-2"/>
          <w:w w:val="105"/>
        </w:rPr>
        <w:t> </w:t>
      </w:r>
      <w:r>
        <w:rPr>
          <w:w w:val="105"/>
        </w:rPr>
        <w:t>provide proof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enrollment to the</w:t>
      </w:r>
      <w:r>
        <w:rPr>
          <w:spacing w:val="-18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choice</w:t>
      </w:r>
      <w:r>
        <w:rPr>
          <w:spacing w:val="-2"/>
          <w:w w:val="105"/>
        </w:rPr>
        <w:t> </w:t>
      </w:r>
      <w:r>
        <w:rPr>
          <w:w w:val="105"/>
        </w:rPr>
        <w:t>by </w:t>
      </w:r>
      <w:r>
        <w:rPr>
          <w:spacing w:val="-2"/>
          <w:w w:val="105"/>
        </w:rPr>
        <w:t>November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1st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award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year.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Scholarship must be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redeemed within 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calendar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year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was awarded.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4991" w:val="left" w:leader="none"/>
        </w:tabs>
        <w:spacing w:line="240" w:lineRule="auto" w:before="0" w:after="0"/>
        <w:ind w:left="4991" w:right="0" w:hanging="281"/>
        <w:jc w:val="left"/>
      </w:pPr>
      <w:r>
        <w:rPr>
          <w:spacing w:val="-2"/>
          <w:w w:val="105"/>
        </w:rPr>
        <w:t>CHECKLIST</w:t>
      </w:r>
    </w:p>
    <w:p>
      <w:pPr>
        <w:pStyle w:val="ListParagraph"/>
        <w:numPr>
          <w:ilvl w:val="0"/>
          <w:numId w:val="4"/>
        </w:numPr>
        <w:tabs>
          <w:tab w:pos="1615" w:val="left" w:leader="none"/>
        </w:tabs>
        <w:spacing w:line="240" w:lineRule="auto" w:before="108" w:after="0"/>
        <w:ind w:left="1615" w:right="0" w:hanging="357"/>
        <w:jc w:val="left"/>
        <w:rPr>
          <w:sz w:val="22"/>
        </w:rPr>
      </w:pPr>
      <w:r>
        <w:rPr>
          <w:w w:val="105"/>
          <w:sz w:val="22"/>
        </w:rPr>
        <w:t>Application</w:t>
      </w:r>
      <w:r>
        <w:rPr>
          <w:spacing w:val="10"/>
          <w:w w:val="105"/>
          <w:sz w:val="22"/>
        </w:rPr>
        <w:t> </w:t>
      </w:r>
      <w:r>
        <w:rPr>
          <w:spacing w:val="-4"/>
          <w:w w:val="105"/>
          <w:sz w:val="22"/>
        </w:rPr>
        <w:t>Form</w:t>
      </w:r>
    </w:p>
    <w:p>
      <w:pPr>
        <w:pStyle w:val="ListParagraph"/>
        <w:numPr>
          <w:ilvl w:val="0"/>
          <w:numId w:val="4"/>
        </w:numPr>
        <w:tabs>
          <w:tab w:pos="1615" w:val="left" w:leader="none"/>
        </w:tabs>
        <w:spacing w:line="240" w:lineRule="auto" w:before="55" w:after="0"/>
        <w:ind w:left="1615" w:right="0" w:hanging="352"/>
        <w:jc w:val="left"/>
        <w:rPr>
          <w:sz w:val="22"/>
        </w:rPr>
      </w:pPr>
      <w:r>
        <w:rPr>
          <w:spacing w:val="-2"/>
          <w:w w:val="105"/>
          <w:sz w:val="22"/>
        </w:rPr>
        <w:t>Transcript(s)</w:t>
      </w:r>
    </w:p>
    <w:p>
      <w:pPr>
        <w:pStyle w:val="ListParagraph"/>
        <w:numPr>
          <w:ilvl w:val="0"/>
          <w:numId w:val="4"/>
        </w:numPr>
        <w:tabs>
          <w:tab w:pos="1623" w:val="left" w:leader="none"/>
        </w:tabs>
        <w:spacing w:line="240" w:lineRule="auto" w:before="59" w:after="0"/>
        <w:ind w:left="1623" w:right="0" w:hanging="360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26"/>
          <w:sz w:val="22"/>
        </w:rPr>
        <w:t> </w:t>
      </w:r>
      <w:r>
        <w:rPr>
          <w:sz w:val="22"/>
        </w:rPr>
        <w:t>Essay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not</w:t>
      </w:r>
      <w:r>
        <w:rPr>
          <w:spacing w:val="10"/>
          <w:sz w:val="22"/>
        </w:rPr>
        <w:t> </w:t>
      </w:r>
      <w:r>
        <w:rPr>
          <w:sz w:val="22"/>
        </w:rPr>
        <w:t>more</w:t>
      </w:r>
      <w:r>
        <w:rPr>
          <w:spacing w:val="14"/>
          <w:sz w:val="22"/>
        </w:rPr>
        <w:t> </w:t>
      </w:r>
      <w:r>
        <w:rPr>
          <w:sz w:val="22"/>
        </w:rPr>
        <w:t>than</w:t>
      </w:r>
      <w:r>
        <w:rPr>
          <w:spacing w:val="12"/>
          <w:sz w:val="22"/>
        </w:rPr>
        <w:t> </w:t>
      </w:r>
      <w:r>
        <w:rPr>
          <w:sz w:val="22"/>
        </w:rPr>
        <w:t>500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words</w:t>
      </w:r>
    </w:p>
    <w:p>
      <w:pPr>
        <w:pStyle w:val="ListParagraph"/>
        <w:numPr>
          <w:ilvl w:val="0"/>
          <w:numId w:val="4"/>
        </w:numPr>
        <w:tabs>
          <w:tab w:pos="1615" w:val="left" w:leader="none"/>
        </w:tabs>
        <w:spacing w:line="240" w:lineRule="auto" w:before="60" w:after="0"/>
        <w:ind w:left="1615" w:right="0" w:hanging="352"/>
        <w:jc w:val="left"/>
        <w:rPr>
          <w:sz w:val="22"/>
        </w:rPr>
      </w:pPr>
      <w:r>
        <w:rPr>
          <w:w w:val="105"/>
          <w:sz w:val="22"/>
        </w:rPr>
        <w:t>Two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letters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"/>
          <w:w w:val="105"/>
          <w:sz w:val="22"/>
        </w:rPr>
        <w:t> </w:t>
      </w:r>
      <w:r>
        <w:rPr>
          <w:spacing w:val="-2"/>
          <w:w w:val="105"/>
          <w:sz w:val="22"/>
        </w:rPr>
        <w:t>recommendation</w:t>
      </w:r>
    </w:p>
    <w:p>
      <w:pPr>
        <w:pStyle w:val="BodyText"/>
        <w:spacing w:before="205"/>
      </w:pPr>
    </w:p>
    <w:p>
      <w:pPr>
        <w:pStyle w:val="BodyText"/>
        <w:spacing w:line="319" w:lineRule="auto"/>
        <w:ind w:left="930" w:right="615" w:hanging="5"/>
      </w:pPr>
      <w:r>
        <w:rPr>
          <w:w w:val="105"/>
        </w:rPr>
        <w:t>Delivered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Redwood</w:t>
      </w:r>
      <w:r>
        <w:rPr>
          <w:spacing w:val="-13"/>
          <w:w w:val="105"/>
        </w:rPr>
        <w:t> </w:t>
      </w:r>
      <w:r>
        <w:rPr>
          <w:w w:val="105"/>
        </w:rPr>
        <w:t>Empire</w:t>
      </w:r>
      <w:r>
        <w:rPr>
          <w:spacing w:val="-15"/>
          <w:w w:val="105"/>
        </w:rPr>
        <w:t> </w:t>
      </w:r>
      <w:r>
        <w:rPr>
          <w:w w:val="105"/>
        </w:rPr>
        <w:t>Fairgrounds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5</w:t>
      </w:r>
      <w:r>
        <w:rPr>
          <w:spacing w:val="-14"/>
          <w:w w:val="105"/>
        </w:rPr>
        <w:t> </w:t>
      </w:r>
      <w:r>
        <w:rPr>
          <w:w w:val="105"/>
        </w:rPr>
        <w:t>p.m.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April</w:t>
      </w:r>
      <w:r>
        <w:rPr>
          <w:spacing w:val="-14"/>
          <w:w w:val="105"/>
        </w:rPr>
        <w:t> </w:t>
      </w:r>
      <w:r>
        <w:rPr>
          <w:w w:val="105"/>
        </w:rPr>
        <w:t>14,</w:t>
      </w:r>
      <w:r>
        <w:rPr>
          <w:spacing w:val="-15"/>
          <w:w w:val="105"/>
        </w:rPr>
        <w:t> </w:t>
      </w:r>
      <w:r>
        <w:rPr>
          <w:w w:val="105"/>
        </w:rPr>
        <w:t>2025.</w:t>
      </w:r>
      <w:r>
        <w:rPr>
          <w:spacing w:val="-14"/>
          <w:w w:val="105"/>
        </w:rPr>
        <w:t> </w:t>
      </w:r>
      <w:r>
        <w:rPr>
          <w:w w:val="105"/>
        </w:rPr>
        <w:t>Late</w:t>
      </w:r>
      <w:r>
        <w:rPr>
          <w:spacing w:val="-15"/>
          <w:w w:val="105"/>
        </w:rPr>
        <w:t> </w:t>
      </w:r>
      <w:r>
        <w:rPr>
          <w:w w:val="105"/>
        </w:rPr>
        <w:t>applications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not be</w:t>
      </w:r>
      <w:r>
        <w:rPr>
          <w:spacing w:val="-14"/>
          <w:w w:val="105"/>
        </w:rPr>
        <w:t> </w:t>
      </w:r>
      <w:r>
        <w:rPr>
          <w:w w:val="105"/>
        </w:rPr>
        <w:t>accepted.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228"/>
      </w:pPr>
      <w:r>
        <w:rPr>
          <w:w w:val="105"/>
        </w:rPr>
        <w:t>Last</w:t>
      </w:r>
      <w:r>
        <w:rPr>
          <w:spacing w:val="-7"/>
          <w:w w:val="105"/>
        </w:rPr>
        <w:t> </w:t>
      </w:r>
      <w:r>
        <w:rPr>
          <w:w w:val="105"/>
        </w:rPr>
        <w:t>Updated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1/13/2025</w:t>
      </w:r>
    </w:p>
    <w:sectPr>
      <w:pgSz w:w="12240" w:h="15840"/>
      <w:pgMar w:top="580" w:bottom="280" w:left="5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615" w:hanging="35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6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8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2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5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3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3" w:hanging="19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6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3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6" w:hanging="1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4" w:hanging="23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13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5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1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2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7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1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08" w:hanging="20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08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16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24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32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8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20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08" w:hanging="37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1"/>
      <w:ind w:left="188"/>
      <w:jc w:val="center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1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ceo@redwoodempirefair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2025-02-21T17:39:26Z</dcterms:created>
  <dcterms:modified xsi:type="dcterms:W3CDTF">2025-02-21T17:39:26Z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</Properties>
</file>