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2A26D" w14:textId="77777777" w:rsidR="00D541AA" w:rsidRPr="00B6661E" w:rsidRDefault="00F44BCB" w:rsidP="00B6661E">
      <w:pPr>
        <w:rPr>
          <w:rFonts w:ascii="Arial" w:hAnsi="Arial" w:cs="Arial"/>
          <w:sz w:val="24"/>
          <w:szCs w:val="24"/>
        </w:rPr>
      </w:pPr>
      <w:r w:rsidRPr="00B6661E">
        <w:rPr>
          <w:rFonts w:ascii="Arial" w:hAnsi="Arial" w:cs="Arial"/>
          <w:sz w:val="24"/>
          <w:szCs w:val="24"/>
        </w:rPr>
        <w:t xml:space="preserve">UP4it </w:t>
      </w:r>
      <w:r w:rsidR="00BB662E" w:rsidRPr="00B6661E">
        <w:rPr>
          <w:rFonts w:ascii="Arial" w:hAnsi="Arial" w:cs="Arial"/>
          <w:sz w:val="24"/>
          <w:szCs w:val="24"/>
        </w:rPr>
        <w:t>– Level One</w:t>
      </w:r>
    </w:p>
    <w:p w14:paraId="694A089C" w14:textId="33ECCD6B" w:rsidR="00F44BCB" w:rsidRPr="00B6661E" w:rsidRDefault="00F44BCB" w:rsidP="00B6661E">
      <w:pPr>
        <w:rPr>
          <w:rFonts w:ascii="Arial" w:hAnsi="Arial" w:cs="Arial"/>
          <w:sz w:val="24"/>
          <w:szCs w:val="24"/>
        </w:rPr>
      </w:pPr>
      <w:r w:rsidRPr="00B6661E">
        <w:rPr>
          <w:rFonts w:ascii="Arial" w:hAnsi="Arial" w:cs="Arial"/>
          <w:sz w:val="24"/>
          <w:szCs w:val="24"/>
        </w:rPr>
        <w:t>(</w:t>
      </w:r>
      <w:r w:rsidR="00673A3E">
        <w:rPr>
          <w:rFonts w:ascii="Arial" w:hAnsi="Arial" w:cs="Arial"/>
          <w:sz w:val="24"/>
          <w:szCs w:val="24"/>
        </w:rPr>
        <w:t>Emerging</w:t>
      </w:r>
      <w:r w:rsidR="00876596" w:rsidRPr="00B6661E">
        <w:rPr>
          <w:rFonts w:ascii="Arial" w:hAnsi="Arial" w:cs="Arial"/>
          <w:sz w:val="24"/>
          <w:szCs w:val="24"/>
        </w:rPr>
        <w:t>)</w:t>
      </w:r>
    </w:p>
    <w:p w14:paraId="58394221" w14:textId="77777777" w:rsidR="00F44BCB" w:rsidRPr="00B6661E" w:rsidRDefault="00F44BCB" w:rsidP="00B6661E">
      <w:pPr>
        <w:rPr>
          <w:rFonts w:ascii="Arial" w:hAnsi="Arial" w:cs="Arial"/>
          <w:b/>
          <w:sz w:val="24"/>
          <w:szCs w:val="24"/>
        </w:rPr>
      </w:pPr>
      <w:r w:rsidRPr="00B6661E">
        <w:rPr>
          <w:rFonts w:ascii="Arial" w:hAnsi="Arial" w:cs="Arial"/>
          <w:b/>
          <w:sz w:val="24"/>
          <w:szCs w:val="24"/>
        </w:rPr>
        <w:t>Summary of Evaluation Methods</w:t>
      </w:r>
    </w:p>
    <w:p w14:paraId="5FFAEA96" w14:textId="60E6A41B" w:rsidR="00F44BCB" w:rsidRPr="00B6661E" w:rsidRDefault="00F13F98" w:rsidP="00B6661E">
      <w:pPr>
        <w:rPr>
          <w:rFonts w:ascii="Arial" w:hAnsi="Arial" w:cs="Arial"/>
          <w:sz w:val="24"/>
          <w:szCs w:val="24"/>
        </w:rPr>
      </w:pPr>
      <w:r w:rsidRPr="00B6661E">
        <w:rPr>
          <w:rFonts w:ascii="Arial" w:hAnsi="Arial" w:cs="Arial"/>
          <w:sz w:val="24"/>
          <w:szCs w:val="24"/>
        </w:rPr>
        <w:t>UP4it was developed by University of California academics and staff. UP4it targets four key areas correlated to weight gain in youth: sleep, foods, beverages, and physical activity. The UP4it activity guides utilize youth development principles that engage youth in learning through problem-solving, teamwork, and 21</w:t>
      </w:r>
      <w:r w:rsidRPr="00B6661E">
        <w:rPr>
          <w:rFonts w:ascii="Arial" w:hAnsi="Arial" w:cs="Arial"/>
          <w:sz w:val="24"/>
          <w:szCs w:val="24"/>
          <w:vertAlign w:val="superscript"/>
        </w:rPr>
        <w:t>st</w:t>
      </w:r>
      <w:r w:rsidRPr="00B6661E">
        <w:rPr>
          <w:rFonts w:ascii="Arial" w:hAnsi="Arial" w:cs="Arial"/>
          <w:sz w:val="24"/>
          <w:szCs w:val="24"/>
        </w:rPr>
        <w:t xml:space="preserve"> century skills</w:t>
      </w:r>
      <w:r w:rsidR="00BE7F21" w:rsidRPr="00B6661E">
        <w:rPr>
          <w:rFonts w:ascii="Arial" w:hAnsi="Arial" w:cs="Arial"/>
          <w:sz w:val="24"/>
          <w:szCs w:val="24"/>
        </w:rPr>
        <w:t xml:space="preserve"> (such as critical thinking, initiative, and social skills)</w:t>
      </w:r>
      <w:r w:rsidRPr="00B6661E">
        <w:rPr>
          <w:rFonts w:ascii="Arial" w:hAnsi="Arial" w:cs="Arial"/>
          <w:sz w:val="24"/>
          <w:szCs w:val="24"/>
        </w:rPr>
        <w:t>.</w:t>
      </w:r>
      <w:r w:rsidR="001611B3" w:rsidRPr="00B6661E">
        <w:rPr>
          <w:rFonts w:ascii="Arial" w:hAnsi="Arial" w:cs="Arial"/>
          <w:sz w:val="24"/>
          <w:szCs w:val="24"/>
        </w:rPr>
        <w:t xml:space="preserve"> </w:t>
      </w:r>
      <w:r w:rsidR="00280055" w:rsidRPr="00B6661E">
        <w:rPr>
          <w:rFonts w:ascii="Arial" w:hAnsi="Arial" w:cs="Arial"/>
          <w:sz w:val="24"/>
          <w:szCs w:val="24"/>
        </w:rPr>
        <w:t xml:space="preserve">The </w:t>
      </w:r>
      <w:r w:rsidR="00A0211D" w:rsidRPr="00B6661E">
        <w:rPr>
          <w:rFonts w:ascii="Arial" w:hAnsi="Arial" w:cs="Arial"/>
          <w:sz w:val="24"/>
          <w:szCs w:val="24"/>
        </w:rPr>
        <w:t xml:space="preserve">UP4it </w:t>
      </w:r>
      <w:r w:rsidR="00280055" w:rsidRPr="00B6661E">
        <w:rPr>
          <w:rFonts w:ascii="Arial" w:hAnsi="Arial" w:cs="Arial"/>
          <w:sz w:val="24"/>
          <w:szCs w:val="24"/>
        </w:rPr>
        <w:t xml:space="preserve">Level One </w:t>
      </w:r>
      <w:r w:rsidR="00A0211D" w:rsidRPr="00B6661E">
        <w:rPr>
          <w:rFonts w:ascii="Arial" w:hAnsi="Arial" w:cs="Arial"/>
          <w:sz w:val="24"/>
          <w:szCs w:val="24"/>
        </w:rPr>
        <w:t xml:space="preserve">intervention </w:t>
      </w:r>
      <w:r w:rsidR="00280055" w:rsidRPr="00B6661E">
        <w:rPr>
          <w:rFonts w:ascii="Arial" w:hAnsi="Arial" w:cs="Arial"/>
          <w:sz w:val="24"/>
          <w:szCs w:val="24"/>
        </w:rPr>
        <w:t xml:space="preserve">and evaluation </w:t>
      </w:r>
      <w:r w:rsidR="00A0211D" w:rsidRPr="00B6661E">
        <w:rPr>
          <w:rFonts w:ascii="Arial" w:hAnsi="Arial" w:cs="Arial"/>
          <w:sz w:val="24"/>
          <w:szCs w:val="24"/>
        </w:rPr>
        <w:t>occurred from February 2018 through June 2018</w:t>
      </w:r>
      <w:r w:rsidR="00BE7F21" w:rsidRPr="00B6661E">
        <w:rPr>
          <w:rFonts w:ascii="Arial" w:hAnsi="Arial" w:cs="Arial"/>
          <w:sz w:val="24"/>
          <w:szCs w:val="24"/>
        </w:rPr>
        <w:t xml:space="preserve"> in two counties (Alameda and Yuba)</w:t>
      </w:r>
      <w:r w:rsidR="00A0211D" w:rsidRPr="00B6661E">
        <w:rPr>
          <w:rFonts w:ascii="Arial" w:hAnsi="Arial" w:cs="Arial"/>
          <w:sz w:val="24"/>
          <w:szCs w:val="24"/>
        </w:rPr>
        <w:t xml:space="preserve">. Each intervention group began by implementing Activity 1 of the curriculum, and subsequent </w:t>
      </w:r>
      <w:r w:rsidR="00BE7F21" w:rsidRPr="00B6661E">
        <w:rPr>
          <w:rFonts w:ascii="Arial" w:hAnsi="Arial" w:cs="Arial"/>
          <w:sz w:val="24"/>
          <w:szCs w:val="24"/>
        </w:rPr>
        <w:t xml:space="preserve">selected </w:t>
      </w:r>
      <w:r w:rsidR="00A0211D" w:rsidRPr="00B6661E">
        <w:rPr>
          <w:rFonts w:ascii="Arial" w:hAnsi="Arial" w:cs="Arial"/>
          <w:sz w:val="24"/>
          <w:szCs w:val="24"/>
        </w:rPr>
        <w:t>activities were completed in any order decided</w:t>
      </w:r>
      <w:r w:rsidR="00280055" w:rsidRPr="00B6661E">
        <w:rPr>
          <w:rFonts w:ascii="Arial" w:hAnsi="Arial" w:cs="Arial"/>
          <w:sz w:val="24"/>
          <w:szCs w:val="24"/>
        </w:rPr>
        <w:t xml:space="preserve"> on</w:t>
      </w:r>
      <w:r w:rsidR="00A0211D" w:rsidRPr="00B6661E">
        <w:rPr>
          <w:rFonts w:ascii="Arial" w:hAnsi="Arial" w:cs="Arial"/>
          <w:sz w:val="24"/>
          <w:szCs w:val="24"/>
        </w:rPr>
        <w:t xml:space="preserve"> by the youth and/or teacher</w:t>
      </w:r>
      <w:r w:rsidR="00813028" w:rsidRPr="00B6661E">
        <w:rPr>
          <w:rFonts w:ascii="Arial" w:hAnsi="Arial" w:cs="Arial"/>
          <w:sz w:val="24"/>
          <w:szCs w:val="24"/>
        </w:rPr>
        <w:t xml:space="preserve"> with a minimum</w:t>
      </w:r>
      <w:r w:rsidR="00C05ED0" w:rsidRPr="00B6661E">
        <w:rPr>
          <w:rFonts w:ascii="Arial" w:hAnsi="Arial" w:cs="Arial"/>
          <w:sz w:val="24"/>
          <w:szCs w:val="24"/>
        </w:rPr>
        <w:t xml:space="preserve"> of </w:t>
      </w:r>
      <w:r w:rsidR="00BE7F21" w:rsidRPr="00B6661E">
        <w:rPr>
          <w:rFonts w:ascii="Arial" w:hAnsi="Arial" w:cs="Arial"/>
          <w:sz w:val="24"/>
          <w:szCs w:val="24"/>
        </w:rPr>
        <w:t>5</w:t>
      </w:r>
      <w:r w:rsidR="00C05ED0" w:rsidRPr="00B6661E">
        <w:rPr>
          <w:rFonts w:ascii="Arial" w:hAnsi="Arial" w:cs="Arial"/>
          <w:sz w:val="24"/>
          <w:szCs w:val="24"/>
        </w:rPr>
        <w:t xml:space="preserve"> activities completed over </w:t>
      </w:r>
      <w:r w:rsidR="00BE7F21" w:rsidRPr="00B6661E">
        <w:rPr>
          <w:rFonts w:ascii="Arial" w:hAnsi="Arial" w:cs="Arial"/>
          <w:sz w:val="24"/>
          <w:szCs w:val="24"/>
        </w:rPr>
        <w:t>6</w:t>
      </w:r>
      <w:r w:rsidR="00C05ED0" w:rsidRPr="00B6661E">
        <w:rPr>
          <w:rFonts w:ascii="Arial" w:hAnsi="Arial" w:cs="Arial"/>
          <w:sz w:val="24"/>
          <w:szCs w:val="24"/>
        </w:rPr>
        <w:t xml:space="preserve"> hours</w:t>
      </w:r>
      <w:r w:rsidR="00A0211D" w:rsidRPr="00B6661E">
        <w:rPr>
          <w:rFonts w:ascii="Arial" w:hAnsi="Arial" w:cs="Arial"/>
          <w:sz w:val="24"/>
          <w:szCs w:val="24"/>
        </w:rPr>
        <w:t xml:space="preserve">. </w:t>
      </w:r>
      <w:r w:rsidR="00C05ED0" w:rsidRPr="00B6661E">
        <w:rPr>
          <w:rFonts w:ascii="Arial" w:hAnsi="Arial" w:cs="Arial"/>
          <w:sz w:val="24"/>
          <w:szCs w:val="24"/>
        </w:rPr>
        <w:t xml:space="preserve">A total of 16 activities from UP4it were included in the FFY 2018 evaluation. </w:t>
      </w:r>
      <w:r w:rsidR="001611B3" w:rsidRPr="00B6661E">
        <w:rPr>
          <w:rFonts w:ascii="Arial" w:hAnsi="Arial" w:cs="Arial"/>
          <w:sz w:val="24"/>
          <w:szCs w:val="24"/>
        </w:rPr>
        <w:t xml:space="preserve">The Expanded Food and Nutrition Education Program (EFNEP) pre/post </w:t>
      </w:r>
      <w:r w:rsidR="009F1921" w:rsidRPr="00B6661E">
        <w:rPr>
          <w:rFonts w:ascii="Arial" w:hAnsi="Arial" w:cs="Arial"/>
          <w:sz w:val="24"/>
          <w:szCs w:val="24"/>
        </w:rPr>
        <w:t>3</w:t>
      </w:r>
      <w:r w:rsidR="009F1921" w:rsidRPr="00B6661E">
        <w:rPr>
          <w:rFonts w:ascii="Arial" w:hAnsi="Arial" w:cs="Arial"/>
          <w:sz w:val="24"/>
          <w:szCs w:val="24"/>
          <w:vertAlign w:val="superscript"/>
        </w:rPr>
        <w:t>rd</w:t>
      </w:r>
      <w:r w:rsidR="009F1921" w:rsidRPr="00B6661E">
        <w:rPr>
          <w:rFonts w:ascii="Arial" w:hAnsi="Arial" w:cs="Arial"/>
          <w:sz w:val="24"/>
          <w:szCs w:val="24"/>
        </w:rPr>
        <w:t>-5</w:t>
      </w:r>
      <w:r w:rsidR="009F1921" w:rsidRPr="00B6661E">
        <w:rPr>
          <w:rFonts w:ascii="Arial" w:hAnsi="Arial" w:cs="Arial"/>
          <w:sz w:val="24"/>
          <w:szCs w:val="24"/>
          <w:vertAlign w:val="superscript"/>
        </w:rPr>
        <w:t>th</w:t>
      </w:r>
      <w:r w:rsidR="009F1921" w:rsidRPr="00B6661E">
        <w:rPr>
          <w:rFonts w:ascii="Arial" w:hAnsi="Arial" w:cs="Arial"/>
          <w:sz w:val="24"/>
          <w:szCs w:val="24"/>
        </w:rPr>
        <w:t xml:space="preserve"> Grade Youth </w:t>
      </w:r>
      <w:r w:rsidR="001611B3" w:rsidRPr="00B6661E">
        <w:rPr>
          <w:rFonts w:ascii="Arial" w:hAnsi="Arial" w:cs="Arial"/>
          <w:sz w:val="24"/>
          <w:szCs w:val="24"/>
        </w:rPr>
        <w:t>assessment tool was used to evaluate outcomes in youth participants.</w:t>
      </w:r>
      <w:r w:rsidR="00280055" w:rsidRPr="00B6661E">
        <w:rPr>
          <w:rFonts w:ascii="Arial" w:hAnsi="Arial" w:cs="Arial"/>
          <w:sz w:val="24"/>
          <w:szCs w:val="24"/>
        </w:rPr>
        <w:t xml:space="preserve"> The EFNEP tool includes self-reported behavior questions about food choices and physical activity on a 4-point Likert scale; enjoyment of physical activity on a 3-point Likert scale; knowledge of</w:t>
      </w:r>
      <w:r w:rsidR="001611B3" w:rsidRPr="00B6661E">
        <w:rPr>
          <w:rFonts w:ascii="Arial" w:hAnsi="Arial" w:cs="Arial"/>
          <w:sz w:val="24"/>
          <w:szCs w:val="24"/>
        </w:rPr>
        <w:t xml:space="preserve"> </w:t>
      </w:r>
      <w:r w:rsidR="00280055" w:rsidRPr="00B6661E">
        <w:rPr>
          <w:rFonts w:ascii="Arial" w:hAnsi="Arial" w:cs="Arial"/>
          <w:sz w:val="24"/>
          <w:szCs w:val="24"/>
        </w:rPr>
        <w:t xml:space="preserve">food safety; and intent to ask family for healthy foods. </w:t>
      </w:r>
      <w:r w:rsidR="00167B44" w:rsidRPr="00B6661E">
        <w:rPr>
          <w:rFonts w:ascii="Arial" w:hAnsi="Arial" w:cs="Arial"/>
          <w:sz w:val="24"/>
          <w:szCs w:val="24"/>
        </w:rPr>
        <w:t xml:space="preserve">The Teacher Observation Tool </w:t>
      </w:r>
      <w:r w:rsidR="006D13BE" w:rsidRPr="00B6661E">
        <w:rPr>
          <w:rFonts w:ascii="Arial" w:hAnsi="Arial" w:cs="Arial"/>
          <w:sz w:val="24"/>
          <w:szCs w:val="24"/>
        </w:rPr>
        <w:t xml:space="preserve">(TOT) </w:t>
      </w:r>
      <w:r w:rsidR="00167B44" w:rsidRPr="00B6661E">
        <w:rPr>
          <w:rFonts w:ascii="Arial" w:hAnsi="Arial" w:cs="Arial"/>
          <w:sz w:val="24"/>
          <w:szCs w:val="24"/>
        </w:rPr>
        <w:t xml:space="preserve">was completed by </w:t>
      </w:r>
      <w:r w:rsidR="00BE7F21" w:rsidRPr="00B6661E">
        <w:rPr>
          <w:rFonts w:ascii="Arial" w:hAnsi="Arial" w:cs="Arial"/>
          <w:sz w:val="24"/>
          <w:szCs w:val="24"/>
        </w:rPr>
        <w:t xml:space="preserve">a </w:t>
      </w:r>
      <w:r w:rsidR="00167B44" w:rsidRPr="00B6661E">
        <w:rPr>
          <w:rFonts w:ascii="Arial" w:hAnsi="Arial" w:cs="Arial"/>
          <w:sz w:val="24"/>
          <w:szCs w:val="24"/>
        </w:rPr>
        <w:t>teacher</w:t>
      </w:r>
      <w:r w:rsidR="000452BA" w:rsidRPr="00B6661E">
        <w:rPr>
          <w:rFonts w:ascii="Arial" w:hAnsi="Arial" w:cs="Arial"/>
          <w:sz w:val="24"/>
          <w:szCs w:val="24"/>
        </w:rPr>
        <w:t xml:space="preserve"> after facilitating UP4it to indicate observations about changes in youth health-related behaviors and their own health-related behaviors from </w:t>
      </w:r>
      <w:r w:rsidR="005B6155" w:rsidRPr="00B6661E">
        <w:rPr>
          <w:rFonts w:ascii="Arial" w:hAnsi="Arial" w:cs="Arial"/>
          <w:sz w:val="24"/>
          <w:szCs w:val="24"/>
        </w:rPr>
        <w:t>pre-participation</w:t>
      </w:r>
      <w:r w:rsidR="000452BA" w:rsidRPr="00B6661E">
        <w:rPr>
          <w:rFonts w:ascii="Arial" w:hAnsi="Arial" w:cs="Arial"/>
          <w:sz w:val="24"/>
          <w:szCs w:val="24"/>
        </w:rPr>
        <w:t xml:space="preserve"> to </w:t>
      </w:r>
      <w:r w:rsidR="005B6155" w:rsidRPr="00B6661E">
        <w:rPr>
          <w:rFonts w:ascii="Arial" w:hAnsi="Arial" w:cs="Arial"/>
          <w:sz w:val="24"/>
          <w:szCs w:val="24"/>
        </w:rPr>
        <w:t>post-participation</w:t>
      </w:r>
      <w:r w:rsidR="000452BA" w:rsidRPr="00B6661E">
        <w:rPr>
          <w:rFonts w:ascii="Arial" w:hAnsi="Arial" w:cs="Arial"/>
          <w:sz w:val="24"/>
          <w:szCs w:val="24"/>
        </w:rPr>
        <w:t xml:space="preserve"> in UP4it</w:t>
      </w:r>
      <w:r w:rsidR="00BE7F21" w:rsidRPr="00B6661E">
        <w:rPr>
          <w:rFonts w:ascii="Arial" w:hAnsi="Arial" w:cs="Arial"/>
          <w:sz w:val="24"/>
          <w:szCs w:val="24"/>
        </w:rPr>
        <w:t xml:space="preserve"> in </w:t>
      </w:r>
      <w:r w:rsidR="00B23585" w:rsidRPr="00B6661E">
        <w:rPr>
          <w:rFonts w:ascii="Arial" w:hAnsi="Arial" w:cs="Arial"/>
          <w:sz w:val="24"/>
          <w:szCs w:val="24"/>
        </w:rPr>
        <w:t>their</w:t>
      </w:r>
      <w:r w:rsidR="00BE7F21" w:rsidRPr="00B6661E">
        <w:rPr>
          <w:rFonts w:ascii="Arial" w:hAnsi="Arial" w:cs="Arial"/>
          <w:sz w:val="24"/>
          <w:szCs w:val="24"/>
        </w:rPr>
        <w:t xml:space="preserve"> classroom</w:t>
      </w:r>
      <w:r w:rsidR="000452BA" w:rsidRPr="00B6661E">
        <w:rPr>
          <w:rFonts w:ascii="Arial" w:hAnsi="Arial" w:cs="Arial"/>
          <w:sz w:val="24"/>
          <w:szCs w:val="24"/>
        </w:rPr>
        <w:t>.</w:t>
      </w:r>
    </w:p>
    <w:p w14:paraId="380675BA" w14:textId="77777777" w:rsidR="00F44BCB" w:rsidRPr="00B6661E" w:rsidRDefault="00F44BCB" w:rsidP="00B6661E">
      <w:pPr>
        <w:rPr>
          <w:rFonts w:ascii="Arial" w:hAnsi="Arial" w:cs="Arial"/>
          <w:b/>
          <w:sz w:val="24"/>
          <w:szCs w:val="24"/>
        </w:rPr>
      </w:pPr>
      <w:r w:rsidRPr="00B6661E">
        <w:rPr>
          <w:rFonts w:ascii="Arial" w:hAnsi="Arial" w:cs="Arial"/>
          <w:b/>
          <w:sz w:val="24"/>
          <w:szCs w:val="24"/>
        </w:rPr>
        <w:t>Evaluation Audience</w:t>
      </w:r>
    </w:p>
    <w:p w14:paraId="103566CE" w14:textId="2D9962A3" w:rsidR="00F44BCB" w:rsidRPr="00B6661E" w:rsidRDefault="00AE06EF" w:rsidP="00B6661E">
      <w:pPr>
        <w:rPr>
          <w:rFonts w:ascii="Arial" w:hAnsi="Arial" w:cs="Arial"/>
          <w:sz w:val="24"/>
          <w:szCs w:val="24"/>
        </w:rPr>
      </w:pPr>
      <w:r w:rsidRPr="00B6661E">
        <w:rPr>
          <w:rFonts w:ascii="Arial" w:hAnsi="Arial" w:cs="Arial"/>
          <w:sz w:val="24"/>
          <w:szCs w:val="24"/>
        </w:rPr>
        <w:t xml:space="preserve">UP4it was evaluated with a sample of 122 </w:t>
      </w:r>
      <w:r w:rsidR="00174790" w:rsidRPr="00B6661E">
        <w:rPr>
          <w:rFonts w:ascii="Arial" w:hAnsi="Arial" w:cs="Arial"/>
          <w:sz w:val="24"/>
          <w:szCs w:val="24"/>
        </w:rPr>
        <w:t xml:space="preserve">fourth </w:t>
      </w:r>
      <w:r w:rsidRPr="00B6661E">
        <w:rPr>
          <w:rFonts w:ascii="Arial" w:hAnsi="Arial" w:cs="Arial"/>
          <w:sz w:val="24"/>
          <w:szCs w:val="24"/>
        </w:rPr>
        <w:t>grade youth</w:t>
      </w:r>
      <w:r w:rsidR="002C53AE" w:rsidRPr="00B6661E">
        <w:rPr>
          <w:rFonts w:ascii="Arial" w:hAnsi="Arial" w:cs="Arial"/>
          <w:sz w:val="24"/>
          <w:szCs w:val="24"/>
        </w:rPr>
        <w:t xml:space="preserve"> from </w:t>
      </w:r>
      <w:r w:rsidR="00A760BF" w:rsidRPr="00B6661E">
        <w:rPr>
          <w:rFonts w:ascii="Arial" w:hAnsi="Arial" w:cs="Arial"/>
          <w:sz w:val="24"/>
          <w:szCs w:val="24"/>
        </w:rPr>
        <w:t xml:space="preserve">two </w:t>
      </w:r>
      <w:r w:rsidR="002C53AE" w:rsidRPr="00B6661E">
        <w:rPr>
          <w:rFonts w:ascii="Arial" w:hAnsi="Arial" w:cs="Arial"/>
          <w:sz w:val="24"/>
          <w:szCs w:val="24"/>
        </w:rPr>
        <w:t xml:space="preserve">SNAP-Ed- and EFNEP-qualifying </w:t>
      </w:r>
      <w:r w:rsidR="00C05ED0" w:rsidRPr="00B6661E">
        <w:rPr>
          <w:rFonts w:ascii="Arial" w:hAnsi="Arial" w:cs="Arial"/>
          <w:sz w:val="24"/>
          <w:szCs w:val="24"/>
        </w:rPr>
        <w:t xml:space="preserve">low-resource </w:t>
      </w:r>
      <w:r w:rsidR="002C53AE" w:rsidRPr="00B6661E">
        <w:rPr>
          <w:rFonts w:ascii="Arial" w:hAnsi="Arial" w:cs="Arial"/>
          <w:sz w:val="24"/>
          <w:szCs w:val="24"/>
        </w:rPr>
        <w:t>elementary schools</w:t>
      </w:r>
      <w:r w:rsidR="00BE7F21" w:rsidRPr="00B6661E">
        <w:rPr>
          <w:rFonts w:ascii="Arial" w:hAnsi="Arial" w:cs="Arial"/>
          <w:sz w:val="24"/>
          <w:szCs w:val="24"/>
        </w:rPr>
        <w:t xml:space="preserve"> in two counties</w:t>
      </w:r>
      <w:r w:rsidRPr="00B6661E">
        <w:rPr>
          <w:rFonts w:ascii="Arial" w:hAnsi="Arial" w:cs="Arial"/>
          <w:sz w:val="24"/>
          <w:szCs w:val="24"/>
        </w:rPr>
        <w:t xml:space="preserve">. Youth completed pre/post assessments </w:t>
      </w:r>
      <w:r w:rsidR="00C05ED0" w:rsidRPr="00B6661E">
        <w:rPr>
          <w:rFonts w:ascii="Arial" w:hAnsi="Arial" w:cs="Arial"/>
          <w:sz w:val="24"/>
          <w:szCs w:val="24"/>
        </w:rPr>
        <w:t xml:space="preserve">before and after participating in UP4it </w:t>
      </w:r>
      <w:r w:rsidRPr="00B6661E">
        <w:rPr>
          <w:rFonts w:ascii="Arial" w:hAnsi="Arial" w:cs="Arial"/>
          <w:sz w:val="24"/>
          <w:szCs w:val="24"/>
        </w:rPr>
        <w:t xml:space="preserve">using the </w:t>
      </w:r>
      <w:r w:rsidR="009F1921" w:rsidRPr="00B6661E">
        <w:rPr>
          <w:rFonts w:ascii="Arial" w:hAnsi="Arial" w:cs="Arial"/>
          <w:sz w:val="24"/>
          <w:szCs w:val="24"/>
        </w:rPr>
        <w:t>EFNEP 3</w:t>
      </w:r>
      <w:r w:rsidR="009F1921" w:rsidRPr="00B6661E">
        <w:rPr>
          <w:rFonts w:ascii="Arial" w:hAnsi="Arial" w:cs="Arial"/>
          <w:sz w:val="24"/>
          <w:szCs w:val="24"/>
          <w:vertAlign w:val="superscript"/>
        </w:rPr>
        <w:t>rd</w:t>
      </w:r>
      <w:r w:rsidR="009F1921" w:rsidRPr="00B6661E">
        <w:rPr>
          <w:rFonts w:ascii="Arial" w:hAnsi="Arial" w:cs="Arial"/>
          <w:sz w:val="24"/>
          <w:szCs w:val="24"/>
        </w:rPr>
        <w:t>-5</w:t>
      </w:r>
      <w:r w:rsidR="009F1921" w:rsidRPr="00B6661E">
        <w:rPr>
          <w:rFonts w:ascii="Arial" w:hAnsi="Arial" w:cs="Arial"/>
          <w:sz w:val="24"/>
          <w:szCs w:val="24"/>
          <w:vertAlign w:val="superscript"/>
        </w:rPr>
        <w:t>th</w:t>
      </w:r>
      <w:r w:rsidR="009F1921" w:rsidRPr="00B6661E">
        <w:rPr>
          <w:rFonts w:ascii="Arial" w:hAnsi="Arial" w:cs="Arial"/>
          <w:sz w:val="24"/>
          <w:szCs w:val="24"/>
        </w:rPr>
        <w:t xml:space="preserve"> Grade Youth tool</w:t>
      </w:r>
      <w:r w:rsidR="00BB662E" w:rsidRPr="00B6661E">
        <w:rPr>
          <w:rFonts w:ascii="Arial" w:hAnsi="Arial" w:cs="Arial"/>
          <w:sz w:val="24"/>
          <w:szCs w:val="24"/>
        </w:rPr>
        <w:t>.</w:t>
      </w:r>
      <w:r w:rsidR="00A760BF" w:rsidRPr="00B6661E">
        <w:rPr>
          <w:rFonts w:ascii="Arial" w:hAnsi="Arial" w:cs="Arial"/>
          <w:sz w:val="24"/>
          <w:szCs w:val="24"/>
        </w:rPr>
        <w:t xml:space="preserve"> Two classrooms in Yuba and three in Alameda County were included. Butte and Yolo County also participated, but they did not collect post-test evaluations, so they were not included in analysis. </w:t>
      </w:r>
    </w:p>
    <w:p w14:paraId="6BB59838" w14:textId="77777777" w:rsidR="00F44BCB" w:rsidRPr="00B6661E" w:rsidRDefault="00F44BCB" w:rsidP="00B6661E">
      <w:pPr>
        <w:rPr>
          <w:rFonts w:ascii="Arial" w:hAnsi="Arial" w:cs="Arial"/>
          <w:b/>
          <w:sz w:val="24"/>
          <w:szCs w:val="24"/>
        </w:rPr>
      </w:pPr>
      <w:r w:rsidRPr="00B6661E">
        <w:rPr>
          <w:rFonts w:ascii="Arial" w:hAnsi="Arial" w:cs="Arial"/>
          <w:b/>
          <w:sz w:val="24"/>
          <w:szCs w:val="24"/>
        </w:rPr>
        <w:t>Curriculum Audience</w:t>
      </w:r>
    </w:p>
    <w:p w14:paraId="24C5CFA6" w14:textId="49E31EC0" w:rsidR="00F44BCB" w:rsidRPr="00B6661E" w:rsidRDefault="00BB662E" w:rsidP="00B6661E">
      <w:pPr>
        <w:rPr>
          <w:rFonts w:ascii="Arial" w:hAnsi="Arial" w:cs="Arial"/>
          <w:sz w:val="24"/>
          <w:szCs w:val="24"/>
        </w:rPr>
      </w:pPr>
      <w:r w:rsidRPr="00B6661E">
        <w:rPr>
          <w:rFonts w:ascii="Arial" w:hAnsi="Arial" w:cs="Arial"/>
          <w:sz w:val="24"/>
          <w:szCs w:val="24"/>
        </w:rPr>
        <w:t xml:space="preserve">UP4it Level One was designed and written for </w:t>
      </w:r>
      <w:r w:rsidR="00683DBD" w:rsidRPr="00B6661E">
        <w:rPr>
          <w:rFonts w:ascii="Arial" w:hAnsi="Arial" w:cs="Arial"/>
          <w:sz w:val="24"/>
          <w:szCs w:val="24"/>
        </w:rPr>
        <w:t>fourth</w:t>
      </w:r>
      <w:r w:rsidRPr="00B6661E">
        <w:rPr>
          <w:rFonts w:ascii="Arial" w:hAnsi="Arial" w:cs="Arial"/>
          <w:sz w:val="24"/>
          <w:szCs w:val="24"/>
        </w:rPr>
        <w:t xml:space="preserve"> and </w:t>
      </w:r>
      <w:r w:rsidR="00683DBD" w:rsidRPr="00B6661E">
        <w:rPr>
          <w:rFonts w:ascii="Arial" w:hAnsi="Arial" w:cs="Arial"/>
          <w:sz w:val="24"/>
          <w:szCs w:val="24"/>
        </w:rPr>
        <w:t>fifth</w:t>
      </w:r>
      <w:r w:rsidRPr="00B6661E">
        <w:rPr>
          <w:rFonts w:ascii="Arial" w:hAnsi="Arial" w:cs="Arial"/>
          <w:sz w:val="24"/>
          <w:szCs w:val="24"/>
        </w:rPr>
        <w:t xml:space="preserve"> grade youth. </w:t>
      </w:r>
      <w:r w:rsidR="00683DBD" w:rsidRPr="00B6661E">
        <w:rPr>
          <w:rFonts w:ascii="Arial" w:hAnsi="Arial" w:cs="Arial"/>
          <w:sz w:val="24"/>
          <w:szCs w:val="24"/>
        </w:rPr>
        <w:t>UP4it was</w:t>
      </w:r>
      <w:r w:rsidR="00C05ED0" w:rsidRPr="00B6661E">
        <w:rPr>
          <w:rFonts w:ascii="Arial" w:hAnsi="Arial" w:cs="Arial"/>
          <w:sz w:val="24"/>
          <w:szCs w:val="24"/>
        </w:rPr>
        <w:t xml:space="preserve"> designed for classroom implementation with</w:t>
      </w:r>
      <w:r w:rsidR="00683DBD" w:rsidRPr="00B6661E">
        <w:rPr>
          <w:rFonts w:ascii="Arial" w:hAnsi="Arial" w:cs="Arial"/>
          <w:sz w:val="24"/>
          <w:szCs w:val="24"/>
        </w:rPr>
        <w:t xml:space="preserve"> youth in</w:t>
      </w:r>
      <w:r w:rsidR="00C05ED0" w:rsidRPr="00B6661E">
        <w:rPr>
          <w:rFonts w:ascii="Arial" w:hAnsi="Arial" w:cs="Arial"/>
          <w:sz w:val="24"/>
          <w:szCs w:val="24"/>
        </w:rPr>
        <w:t xml:space="preserve"> the</w:t>
      </w:r>
      <w:r w:rsidR="00E87532" w:rsidRPr="00B6661E">
        <w:rPr>
          <w:rFonts w:ascii="Arial" w:hAnsi="Arial" w:cs="Arial"/>
          <w:sz w:val="24"/>
          <w:szCs w:val="24"/>
        </w:rPr>
        <w:t xml:space="preserve"> </w:t>
      </w:r>
      <w:r w:rsidR="00683DBD" w:rsidRPr="00B6661E">
        <w:rPr>
          <w:rFonts w:ascii="Arial" w:hAnsi="Arial" w:cs="Arial"/>
          <w:sz w:val="24"/>
          <w:szCs w:val="24"/>
        </w:rPr>
        <w:t xml:space="preserve">school setting. </w:t>
      </w:r>
      <w:r w:rsidR="00B6661E" w:rsidRPr="00B6661E">
        <w:rPr>
          <w:rFonts w:ascii="Arial" w:hAnsi="Arial" w:cs="Arial"/>
          <w:sz w:val="24"/>
          <w:szCs w:val="24"/>
        </w:rPr>
        <w:t>Materials align with Comm</w:t>
      </w:r>
      <w:r w:rsidRPr="00B6661E">
        <w:rPr>
          <w:rFonts w:ascii="Arial" w:hAnsi="Arial" w:cs="Arial"/>
          <w:sz w:val="24"/>
          <w:szCs w:val="24"/>
        </w:rPr>
        <w:t>on Core State Standards.</w:t>
      </w:r>
    </w:p>
    <w:p w14:paraId="53BBC701" w14:textId="77777777" w:rsidR="00F44BCB" w:rsidRPr="00B6661E" w:rsidRDefault="00F44BCB" w:rsidP="00B6661E">
      <w:pPr>
        <w:rPr>
          <w:rFonts w:ascii="Arial" w:hAnsi="Arial" w:cs="Arial"/>
          <w:b/>
          <w:sz w:val="24"/>
          <w:szCs w:val="24"/>
        </w:rPr>
      </w:pPr>
      <w:r w:rsidRPr="00B6661E">
        <w:rPr>
          <w:rFonts w:ascii="Arial" w:hAnsi="Arial" w:cs="Arial"/>
          <w:b/>
          <w:sz w:val="24"/>
          <w:szCs w:val="24"/>
        </w:rPr>
        <w:t>Summary of Evaluation Results</w:t>
      </w:r>
    </w:p>
    <w:p w14:paraId="65CE57F0" w14:textId="43726C99" w:rsidR="00F44BCB" w:rsidRPr="00B6661E" w:rsidRDefault="00133998" w:rsidP="00B6661E">
      <w:pPr>
        <w:rPr>
          <w:rFonts w:ascii="Arial" w:hAnsi="Arial" w:cs="Arial"/>
          <w:sz w:val="24"/>
          <w:szCs w:val="24"/>
        </w:rPr>
      </w:pPr>
      <w:r w:rsidRPr="00B6661E">
        <w:rPr>
          <w:rFonts w:ascii="Arial" w:hAnsi="Arial" w:cs="Arial"/>
          <w:sz w:val="24"/>
          <w:szCs w:val="24"/>
        </w:rPr>
        <w:t xml:space="preserve">When comparing pre-test to post-test results, youth </w:t>
      </w:r>
      <w:r w:rsidR="001611B3" w:rsidRPr="00B6661E">
        <w:rPr>
          <w:rFonts w:ascii="Arial" w:hAnsi="Arial" w:cs="Arial"/>
          <w:sz w:val="24"/>
          <w:szCs w:val="24"/>
        </w:rPr>
        <w:t xml:space="preserve">(n=122) </w:t>
      </w:r>
      <w:r w:rsidRPr="00B6661E">
        <w:rPr>
          <w:rFonts w:ascii="Arial" w:hAnsi="Arial" w:cs="Arial"/>
          <w:sz w:val="24"/>
          <w:szCs w:val="24"/>
        </w:rPr>
        <w:t xml:space="preserve">who engaged in UP4it activities reported improvements in </w:t>
      </w:r>
      <w:r w:rsidR="001611B3" w:rsidRPr="00B6661E">
        <w:rPr>
          <w:rFonts w:ascii="Arial" w:hAnsi="Arial" w:cs="Arial"/>
          <w:sz w:val="24"/>
          <w:szCs w:val="24"/>
        </w:rPr>
        <w:t xml:space="preserve">food choices, physical activity, and food safety. Specifically, 72% improved their ability to choose foods according to Federal Dietary Recommendations; 27% improved their physical activity practices and/or knowledge; and 31% improved safe food handling practices and/or knowledge. Additionally, one teacher </w:t>
      </w:r>
      <w:r w:rsidR="00A760BF" w:rsidRPr="00B6661E">
        <w:rPr>
          <w:rFonts w:ascii="Arial" w:hAnsi="Arial" w:cs="Arial"/>
          <w:sz w:val="24"/>
          <w:szCs w:val="24"/>
        </w:rPr>
        <w:t xml:space="preserve">out of five </w:t>
      </w:r>
      <w:r w:rsidR="001611B3" w:rsidRPr="00B6661E">
        <w:rPr>
          <w:rFonts w:ascii="Arial" w:hAnsi="Arial" w:cs="Arial"/>
          <w:sz w:val="24"/>
          <w:szCs w:val="24"/>
        </w:rPr>
        <w:t xml:space="preserve">indicated through the </w:t>
      </w:r>
      <w:r w:rsidR="006D13BE" w:rsidRPr="00B6661E">
        <w:rPr>
          <w:rFonts w:ascii="Arial" w:hAnsi="Arial" w:cs="Arial"/>
          <w:sz w:val="24"/>
          <w:szCs w:val="24"/>
        </w:rPr>
        <w:t>TOT</w:t>
      </w:r>
      <w:r w:rsidR="001611B3" w:rsidRPr="00B6661E">
        <w:rPr>
          <w:rFonts w:ascii="Arial" w:hAnsi="Arial" w:cs="Arial"/>
          <w:sz w:val="24"/>
          <w:szCs w:val="24"/>
        </w:rPr>
        <w:t xml:space="preserve"> that youth showed improvements in nine out of ten of the areas assessed</w:t>
      </w:r>
      <w:r w:rsidR="000452BA" w:rsidRPr="00B6661E">
        <w:rPr>
          <w:rFonts w:ascii="Arial" w:hAnsi="Arial" w:cs="Arial"/>
          <w:sz w:val="24"/>
          <w:szCs w:val="24"/>
        </w:rPr>
        <w:t>, including bringing fruits and vegetables for snacks, identifying healthy food choices, trying new foods, offering and choosing healthy foods in the cafeteria and classroom, and encouraging breakfast consumption and physical activity.</w:t>
      </w:r>
    </w:p>
    <w:p w14:paraId="6CE14E1D" w14:textId="4A51F796" w:rsidR="00F44BCB" w:rsidRPr="00B6661E" w:rsidRDefault="00F44BCB" w:rsidP="00B6661E">
      <w:pPr>
        <w:rPr>
          <w:rFonts w:ascii="Arial" w:hAnsi="Arial" w:cs="Arial"/>
          <w:sz w:val="24"/>
          <w:szCs w:val="24"/>
        </w:rPr>
      </w:pPr>
      <w:bookmarkStart w:id="0" w:name="_GoBack"/>
      <w:bookmarkEnd w:id="0"/>
      <w:r w:rsidRPr="00B6661E">
        <w:rPr>
          <w:rFonts w:ascii="Arial" w:hAnsi="Arial" w:cs="Arial"/>
          <w:b/>
          <w:sz w:val="24"/>
          <w:szCs w:val="24"/>
        </w:rPr>
        <w:t>References</w:t>
      </w:r>
    </w:p>
    <w:p w14:paraId="1A7E9617" w14:textId="77777777" w:rsidR="008B587C" w:rsidRPr="00B6661E" w:rsidRDefault="008B587C" w:rsidP="00B6661E">
      <w:pPr>
        <w:rPr>
          <w:rFonts w:ascii="Arial" w:hAnsi="Arial" w:cs="Arial"/>
          <w:sz w:val="24"/>
          <w:szCs w:val="24"/>
        </w:rPr>
      </w:pPr>
      <w:r w:rsidRPr="00B6661E">
        <w:rPr>
          <w:rFonts w:ascii="Arial" w:hAnsi="Arial" w:cs="Arial"/>
          <w:sz w:val="24"/>
          <w:szCs w:val="24"/>
        </w:rPr>
        <w:t>Horowitz, M., and Hedrick, C. (2019). UP4it Obesity Prevention Intervention for 4</w:t>
      </w:r>
      <w:r w:rsidRPr="00B6661E">
        <w:rPr>
          <w:rFonts w:ascii="Arial" w:hAnsi="Arial" w:cs="Arial"/>
          <w:sz w:val="24"/>
          <w:szCs w:val="24"/>
          <w:vertAlign w:val="superscript"/>
        </w:rPr>
        <w:t>th</w:t>
      </w:r>
      <w:r w:rsidRPr="00B6661E">
        <w:rPr>
          <w:rFonts w:ascii="Arial" w:hAnsi="Arial" w:cs="Arial"/>
          <w:sz w:val="24"/>
          <w:szCs w:val="24"/>
        </w:rPr>
        <w:t>-5</w:t>
      </w:r>
      <w:r w:rsidRPr="00B6661E">
        <w:rPr>
          <w:rFonts w:ascii="Arial" w:hAnsi="Arial" w:cs="Arial"/>
          <w:sz w:val="24"/>
          <w:szCs w:val="24"/>
          <w:vertAlign w:val="superscript"/>
        </w:rPr>
        <w:t>th</w:t>
      </w:r>
      <w:r w:rsidRPr="00B6661E">
        <w:rPr>
          <w:rFonts w:ascii="Arial" w:hAnsi="Arial" w:cs="Arial"/>
          <w:sz w:val="24"/>
          <w:szCs w:val="24"/>
        </w:rPr>
        <w:t xml:space="preserve"> Graders. California SNAP-Ed LIA Forum, Sacramento, CA.</w:t>
      </w:r>
    </w:p>
    <w:sectPr w:rsidR="008B587C" w:rsidRPr="00B6661E" w:rsidSect="008309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BCB"/>
    <w:rsid w:val="000452BA"/>
    <w:rsid w:val="000A12DF"/>
    <w:rsid w:val="00133998"/>
    <w:rsid w:val="001611B3"/>
    <w:rsid w:val="00167B44"/>
    <w:rsid w:val="00174790"/>
    <w:rsid w:val="001B7A4E"/>
    <w:rsid w:val="00280055"/>
    <w:rsid w:val="002C53AE"/>
    <w:rsid w:val="0038222D"/>
    <w:rsid w:val="003E7926"/>
    <w:rsid w:val="00456365"/>
    <w:rsid w:val="004B19FF"/>
    <w:rsid w:val="005B6155"/>
    <w:rsid w:val="00673A3E"/>
    <w:rsid w:val="00683DBD"/>
    <w:rsid w:val="006D13BE"/>
    <w:rsid w:val="007035E0"/>
    <w:rsid w:val="007B24A3"/>
    <w:rsid w:val="00813028"/>
    <w:rsid w:val="00830986"/>
    <w:rsid w:val="00853C05"/>
    <w:rsid w:val="0086405F"/>
    <w:rsid w:val="00876596"/>
    <w:rsid w:val="008B587C"/>
    <w:rsid w:val="009F1921"/>
    <w:rsid w:val="00A0211D"/>
    <w:rsid w:val="00A10045"/>
    <w:rsid w:val="00A760BF"/>
    <w:rsid w:val="00AE06EF"/>
    <w:rsid w:val="00B01562"/>
    <w:rsid w:val="00B23585"/>
    <w:rsid w:val="00B6661E"/>
    <w:rsid w:val="00BB662E"/>
    <w:rsid w:val="00BE7F21"/>
    <w:rsid w:val="00C02D0B"/>
    <w:rsid w:val="00C05ED0"/>
    <w:rsid w:val="00CB0D48"/>
    <w:rsid w:val="00D8620C"/>
    <w:rsid w:val="00E33537"/>
    <w:rsid w:val="00E87532"/>
    <w:rsid w:val="00F13F98"/>
    <w:rsid w:val="00F44BCB"/>
    <w:rsid w:val="00FE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921"/>
  <w15:chartTrackingRefBased/>
  <w15:docId w15:val="{2F3C0730-34B6-4787-8065-AA275D29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BCB"/>
    <w:pPr>
      <w:spacing w:after="0" w:line="240" w:lineRule="auto"/>
    </w:pPr>
  </w:style>
  <w:style w:type="character" w:styleId="CommentReference">
    <w:name w:val="annotation reference"/>
    <w:basedOn w:val="DefaultParagraphFont"/>
    <w:uiPriority w:val="99"/>
    <w:semiHidden/>
    <w:unhideWhenUsed/>
    <w:rsid w:val="00D8620C"/>
    <w:rPr>
      <w:sz w:val="16"/>
      <w:szCs w:val="16"/>
    </w:rPr>
  </w:style>
  <w:style w:type="paragraph" w:styleId="CommentText">
    <w:name w:val="annotation text"/>
    <w:basedOn w:val="Normal"/>
    <w:link w:val="CommentTextChar"/>
    <w:uiPriority w:val="99"/>
    <w:semiHidden/>
    <w:unhideWhenUsed/>
    <w:rsid w:val="00D8620C"/>
    <w:pPr>
      <w:spacing w:line="240" w:lineRule="auto"/>
    </w:pPr>
    <w:rPr>
      <w:sz w:val="20"/>
      <w:szCs w:val="20"/>
    </w:rPr>
  </w:style>
  <w:style w:type="character" w:customStyle="1" w:styleId="CommentTextChar">
    <w:name w:val="Comment Text Char"/>
    <w:basedOn w:val="DefaultParagraphFont"/>
    <w:link w:val="CommentText"/>
    <w:uiPriority w:val="99"/>
    <w:semiHidden/>
    <w:rsid w:val="00D8620C"/>
    <w:rPr>
      <w:sz w:val="20"/>
      <w:szCs w:val="20"/>
    </w:rPr>
  </w:style>
  <w:style w:type="paragraph" w:styleId="CommentSubject">
    <w:name w:val="annotation subject"/>
    <w:basedOn w:val="CommentText"/>
    <w:next w:val="CommentText"/>
    <w:link w:val="CommentSubjectChar"/>
    <w:uiPriority w:val="99"/>
    <w:semiHidden/>
    <w:unhideWhenUsed/>
    <w:rsid w:val="00D8620C"/>
    <w:rPr>
      <w:b/>
      <w:bCs/>
    </w:rPr>
  </w:style>
  <w:style w:type="character" w:customStyle="1" w:styleId="CommentSubjectChar">
    <w:name w:val="Comment Subject Char"/>
    <w:basedOn w:val="CommentTextChar"/>
    <w:link w:val="CommentSubject"/>
    <w:uiPriority w:val="99"/>
    <w:semiHidden/>
    <w:rsid w:val="00D8620C"/>
    <w:rPr>
      <w:b/>
      <w:bCs/>
      <w:sz w:val="20"/>
      <w:szCs w:val="20"/>
    </w:rPr>
  </w:style>
  <w:style w:type="paragraph" w:styleId="BalloonText">
    <w:name w:val="Balloon Text"/>
    <w:basedOn w:val="Normal"/>
    <w:link w:val="BalloonTextChar"/>
    <w:uiPriority w:val="99"/>
    <w:semiHidden/>
    <w:unhideWhenUsed/>
    <w:rsid w:val="00D8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CAESDO</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M Brian</dc:creator>
  <cp:keywords/>
  <dc:description/>
  <cp:lastModifiedBy>Marcel Horowitz</cp:lastModifiedBy>
  <cp:revision>10</cp:revision>
  <dcterms:created xsi:type="dcterms:W3CDTF">2019-06-17T21:46:00Z</dcterms:created>
  <dcterms:modified xsi:type="dcterms:W3CDTF">2021-06-03T20:42:00Z</dcterms:modified>
</cp:coreProperties>
</file>