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53B6" w14:textId="77777777" w:rsidR="005A6A76" w:rsidRPr="005C32A4" w:rsidRDefault="00C8033B" w:rsidP="00C8033B">
      <w:pPr>
        <w:pStyle w:val="NormalWeb"/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 xml:space="preserve">Workshop Title (time length of class) </w:t>
      </w:r>
    </w:p>
    <w:p w14:paraId="0B0754A3" w14:textId="45A26DA1" w:rsidR="00C8033B" w:rsidRPr="005C32A4" w:rsidRDefault="002C2EA9" w:rsidP="00C8033B">
      <w:pPr>
        <w:pStyle w:val="NormalWeb"/>
        <w:rPr>
          <w:rFonts w:ascii="Cambria" w:hAnsi="Cambria"/>
        </w:rPr>
      </w:pPr>
      <w:r>
        <w:rPr>
          <w:rFonts w:ascii="Cambria" w:hAnsi="Cambria"/>
          <w:b/>
          <w:bCs/>
        </w:rPr>
        <w:t>Creating a Summer Annuals Container Garden</w:t>
      </w:r>
      <w:r w:rsidR="005A6A76" w:rsidRPr="005C32A4">
        <w:rPr>
          <w:rFonts w:ascii="Cambria" w:hAnsi="Cambria"/>
          <w:b/>
          <w:bCs/>
        </w:rPr>
        <w:t xml:space="preserve"> - </w:t>
      </w:r>
      <w:r w:rsidR="00C8033B" w:rsidRPr="005C32A4">
        <w:rPr>
          <w:rFonts w:ascii="Cambria" w:hAnsi="Cambria"/>
          <w:b/>
          <w:bCs/>
        </w:rPr>
        <w:t>Lesson Plan Template</w:t>
      </w:r>
    </w:p>
    <w:p w14:paraId="33469CAD" w14:textId="329951CE" w:rsidR="00C8033B" w:rsidRPr="005C32A4" w:rsidRDefault="00FB7C5E" w:rsidP="00C8033B">
      <w:pPr>
        <w:pStyle w:val="NormalWeb"/>
        <w:tabs>
          <w:tab w:val="left" w:pos="3593"/>
        </w:tabs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>Purpose</w:t>
      </w:r>
      <w:r w:rsidR="00C8033B" w:rsidRPr="005C32A4">
        <w:rPr>
          <w:rFonts w:ascii="Cambria" w:hAnsi="Cambria"/>
          <w:b/>
          <w:bCs/>
        </w:rPr>
        <w:t xml:space="preserve"> </w:t>
      </w:r>
      <w:r w:rsidR="00C8033B" w:rsidRPr="005C32A4">
        <w:rPr>
          <w:rFonts w:ascii="Cambria" w:hAnsi="Cambria"/>
          <w:b/>
          <w:bCs/>
        </w:rPr>
        <w:tab/>
      </w:r>
    </w:p>
    <w:p w14:paraId="74C34CA1" w14:textId="77777777" w:rsidR="002C2EA9" w:rsidRDefault="002C2EA9" w:rsidP="002C2EA9">
      <w:pPr>
        <w:pStyle w:val="ListParagraph"/>
        <w:numPr>
          <w:ilvl w:val="0"/>
          <w:numId w:val="38"/>
        </w:numPr>
      </w:pPr>
      <w:r>
        <w:t>Participants will get a taste of gardening as a self-care tool by engaging in an activity that is process-driven, intriguing, relaxing, compelling, sensory, and playful.</w:t>
      </w:r>
    </w:p>
    <w:p w14:paraId="554751C0" w14:textId="774B62D2" w:rsidR="00C8033B" w:rsidRPr="005C32A4" w:rsidRDefault="00FB7C5E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>Description</w:t>
      </w:r>
    </w:p>
    <w:p w14:paraId="56D3AF20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 xml:space="preserve">Focusing on the process of planting a small container garden, participants will explore a variety of colorful, textural annuals and plant them in a pot. </w:t>
      </w:r>
    </w:p>
    <w:p w14:paraId="22716B12" w14:textId="2159EA99" w:rsidR="00C8033B" w:rsidRPr="005C32A4" w:rsidRDefault="00C8033B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 xml:space="preserve">Materials </w:t>
      </w:r>
    </w:p>
    <w:p w14:paraId="68C5B644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Assorted annuals from 6-packs</w:t>
      </w:r>
    </w:p>
    <w:p w14:paraId="50E2220F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8” pots • Potting soil</w:t>
      </w:r>
    </w:p>
    <w:p w14:paraId="2D0BFED2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Coffee filters to line bottom of pots</w:t>
      </w:r>
    </w:p>
    <w:p w14:paraId="581366AE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Water &amp; watering can or bottle</w:t>
      </w:r>
    </w:p>
    <w:p w14:paraId="38F55FCD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Potting tub</w:t>
      </w:r>
    </w:p>
    <w:p w14:paraId="1F0B41FF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Gloves</w:t>
      </w:r>
    </w:p>
    <w:p w14:paraId="3DC5CABD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Clippers or scissors</w:t>
      </w:r>
    </w:p>
    <w:p w14:paraId="35466A3F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Handouts</w:t>
      </w:r>
    </w:p>
    <w:p w14:paraId="13248560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 xml:space="preserve">Examples of fertilizer (Miracle Gro, fish emulsion, </w:t>
      </w:r>
      <w:proofErr w:type="spellStart"/>
      <w:r>
        <w:t>Osmocote</w:t>
      </w:r>
      <w:proofErr w:type="spellEnd"/>
      <w:r>
        <w:t>)</w:t>
      </w:r>
    </w:p>
    <w:p w14:paraId="60F4768A" w14:textId="3D98348B" w:rsidR="002C2EA9" w:rsidRDefault="002C2EA9" w:rsidP="002C2EA9">
      <w:pPr>
        <w:pStyle w:val="ListParagraph"/>
        <w:numPr>
          <w:ilvl w:val="0"/>
          <w:numId w:val="33"/>
        </w:numPr>
      </w:pPr>
      <w:r>
        <w:t>Finished example of pot</w:t>
      </w:r>
    </w:p>
    <w:p w14:paraId="4112AEFA" w14:textId="77777777" w:rsidR="00C338C8" w:rsidRPr="005C32A4" w:rsidRDefault="00C338C8" w:rsidP="00C338C8">
      <w:pPr>
        <w:rPr>
          <w:rFonts w:ascii="Cambria" w:hAnsi="Cambria"/>
          <w:b/>
          <w:bCs/>
        </w:rPr>
      </w:pPr>
    </w:p>
    <w:p w14:paraId="5DFADFF1" w14:textId="202A00B8" w:rsidR="00C8033B" w:rsidRPr="005C32A4" w:rsidRDefault="00FB7C5E" w:rsidP="00C338C8">
      <w:pPr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>Procedure</w:t>
      </w:r>
    </w:p>
    <w:p w14:paraId="066A5DED" w14:textId="356BF18B" w:rsidR="00C338C8" w:rsidRPr="005C32A4" w:rsidRDefault="00C338C8" w:rsidP="00C338C8">
      <w:pPr>
        <w:rPr>
          <w:rFonts w:ascii="Cambria" w:hAnsi="Cambria"/>
        </w:rPr>
      </w:pPr>
    </w:p>
    <w:p w14:paraId="7B40D2F4" w14:textId="34296150" w:rsidR="00C338C8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Select</w:t>
      </w:r>
      <w:r w:rsidR="0086395A">
        <w:rPr>
          <w:rFonts w:ascii="Cambria" w:hAnsi="Cambria"/>
        </w:rPr>
        <w:t xml:space="preserve"> up to</w:t>
      </w:r>
      <w:r w:rsidRPr="005C32A4">
        <w:rPr>
          <w:rFonts w:ascii="Cambria" w:hAnsi="Cambria"/>
        </w:rPr>
        <w:t xml:space="preserve"> </w:t>
      </w:r>
      <w:r w:rsidR="002C2EA9">
        <w:rPr>
          <w:rFonts w:ascii="Cambria" w:hAnsi="Cambria"/>
        </w:rPr>
        <w:t>3</w:t>
      </w:r>
      <w:r w:rsidRPr="005C32A4">
        <w:rPr>
          <w:rFonts w:ascii="Cambria" w:hAnsi="Cambria"/>
        </w:rPr>
        <w:t xml:space="preserve"> plants</w:t>
      </w:r>
    </w:p>
    <w:p w14:paraId="2A1489C9" w14:textId="77777777" w:rsidR="002C2EA9" w:rsidRDefault="002C2EA9" w:rsidP="002C2EA9">
      <w:pPr>
        <w:pStyle w:val="ListParagraph"/>
        <w:numPr>
          <w:ilvl w:val="0"/>
          <w:numId w:val="35"/>
        </w:numPr>
      </w:pPr>
      <w:r>
        <w:t>Explore the plants, noticing their texture, color, scent, growth habits</w:t>
      </w:r>
    </w:p>
    <w:p w14:paraId="2FDB34A6" w14:textId="57914190" w:rsidR="002C2EA9" w:rsidRPr="002C2EA9" w:rsidRDefault="002C2EA9" w:rsidP="002C2EA9">
      <w:pPr>
        <w:pStyle w:val="ListParagraph"/>
        <w:numPr>
          <w:ilvl w:val="0"/>
          <w:numId w:val="35"/>
        </w:numPr>
      </w:pPr>
      <w:r>
        <w:t>Prepare plants for planting – dead head any spent blooms, remove from 6-pack, remove root bound roots, spread roots</w:t>
      </w:r>
    </w:p>
    <w:p w14:paraId="078ABE4F" w14:textId="3407F1FD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Prepare container by covering holes with filter</w:t>
      </w:r>
    </w:p>
    <w:p w14:paraId="061E6FA3" w14:textId="3F9FDD70" w:rsid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Moisten soil and mix</w:t>
      </w:r>
    </w:p>
    <w:p w14:paraId="72FEE096" w14:textId="13841CFE" w:rsidR="0086395A" w:rsidRPr="005C32A4" w:rsidRDefault="0086395A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>Fill container about 2/3 full of soil</w:t>
      </w:r>
    </w:p>
    <w:p w14:paraId="3D871BE2" w14:textId="12502D8E" w:rsid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Plant </w:t>
      </w:r>
      <w:r w:rsidR="002C2EA9">
        <w:rPr>
          <w:rFonts w:ascii="Cambria" w:hAnsi="Cambria"/>
        </w:rPr>
        <w:t>3</w:t>
      </w:r>
      <w:r w:rsidRPr="005C32A4">
        <w:rPr>
          <w:rFonts w:ascii="Cambria" w:hAnsi="Cambria"/>
        </w:rPr>
        <w:t xml:space="preserve"> small plants, spacing equally around pot</w:t>
      </w:r>
    </w:p>
    <w:p w14:paraId="417FAAA7" w14:textId="770CC2F3" w:rsidR="0086395A" w:rsidRPr="005C32A4" w:rsidRDefault="0086395A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>Fill in container with soil</w:t>
      </w:r>
    </w:p>
    <w:p w14:paraId="4DDBBAFA" w14:textId="2A5CA54F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Water</w:t>
      </w:r>
    </w:p>
    <w:p w14:paraId="091E4262" w14:textId="0A6D629E" w:rsidR="00C338C8" w:rsidRPr="005C32A4" w:rsidRDefault="00C338C8" w:rsidP="005C32A4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Discuss </w:t>
      </w:r>
      <w:r w:rsidR="005C32A4" w:rsidRPr="005C32A4">
        <w:rPr>
          <w:rFonts w:ascii="Cambria" w:hAnsi="Cambria"/>
        </w:rPr>
        <w:t>plant c</w:t>
      </w:r>
      <w:r w:rsidRPr="005C32A4">
        <w:rPr>
          <w:rFonts w:ascii="Cambria" w:hAnsi="Cambria"/>
        </w:rPr>
        <w:t>are</w:t>
      </w:r>
    </w:p>
    <w:p w14:paraId="5F5F46FF" w14:textId="77777777" w:rsidR="00C8033B" w:rsidRPr="005C32A4" w:rsidRDefault="00C8033B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lastRenderedPageBreak/>
        <w:t xml:space="preserve">Wrap-up – (time needed) </w:t>
      </w:r>
    </w:p>
    <w:p w14:paraId="653385AB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Thank everyone </w:t>
      </w:r>
    </w:p>
    <w:p w14:paraId="049BD395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Pass out (and collect) evaluations </w:t>
      </w:r>
    </w:p>
    <w:p w14:paraId="6910A22A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Pass out handouts </w:t>
      </w:r>
    </w:p>
    <w:p w14:paraId="6FD269B8" w14:textId="67995F6D" w:rsidR="009B5843" w:rsidRDefault="00C8033B" w:rsidP="00A555B7">
      <w:pPr>
        <w:pStyle w:val="NormalWeb"/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 xml:space="preserve">Cleanup </w:t>
      </w:r>
    </w:p>
    <w:p w14:paraId="4C9026AA" w14:textId="77777777" w:rsidR="0086395A" w:rsidRDefault="00D55325" w:rsidP="0086395A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Plant ideas: </w:t>
      </w:r>
    </w:p>
    <w:p w14:paraId="6C87C069" w14:textId="01F62CE2" w:rsidR="0086395A" w:rsidRPr="002C2EA9" w:rsidRDefault="002C2EA9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Marigolds</w:t>
      </w:r>
    </w:p>
    <w:p w14:paraId="5C247DEA" w14:textId="74D982BF" w:rsidR="002C2EA9" w:rsidRPr="002C2EA9" w:rsidRDefault="002C2EA9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Zinnias</w:t>
      </w:r>
    </w:p>
    <w:p w14:paraId="5779E26E" w14:textId="2FE314E0" w:rsidR="002C2EA9" w:rsidRPr="002C2EA9" w:rsidRDefault="002C2EA9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Cosmos</w:t>
      </w:r>
    </w:p>
    <w:p w14:paraId="35A49D75" w14:textId="798C2C8F" w:rsidR="002C2EA9" w:rsidRPr="002C2EA9" w:rsidRDefault="002C2EA9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proofErr w:type="spellStart"/>
      <w:r>
        <w:t>Lisianthus</w:t>
      </w:r>
      <w:proofErr w:type="spellEnd"/>
    </w:p>
    <w:p w14:paraId="1196734C" w14:textId="1EA0A985" w:rsidR="002C2EA9" w:rsidRPr="002C2EA9" w:rsidRDefault="002C2EA9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Petunias</w:t>
      </w:r>
    </w:p>
    <w:p w14:paraId="14941123" w14:textId="1702BFF3" w:rsidR="002C2EA9" w:rsidRPr="002C2EA9" w:rsidRDefault="002C2EA9" w:rsidP="0086395A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Angelonia</w:t>
      </w:r>
    </w:p>
    <w:p w14:paraId="73A5A470" w14:textId="2465982D" w:rsidR="002C2EA9" w:rsidRPr="002C2EA9" w:rsidRDefault="002C2EA9" w:rsidP="002C2EA9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Cleome</w:t>
      </w:r>
    </w:p>
    <w:p w14:paraId="688BB390" w14:textId="3A9AA1EE" w:rsidR="002C2EA9" w:rsidRPr="002C2EA9" w:rsidRDefault="002C2EA9" w:rsidP="002C2EA9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Penta</w:t>
      </w:r>
    </w:p>
    <w:p w14:paraId="594308CB" w14:textId="0E16C47D" w:rsidR="002C2EA9" w:rsidRPr="002C2EA9" w:rsidRDefault="002C2EA9" w:rsidP="002C2EA9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Dahlias</w:t>
      </w:r>
    </w:p>
    <w:p w14:paraId="52B63737" w14:textId="1EF9216C" w:rsidR="002C2EA9" w:rsidRDefault="002C2EA9" w:rsidP="002C2EA9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t>Pansies (edible)</w:t>
      </w:r>
    </w:p>
    <w:p w14:paraId="5683EDDF" w14:textId="702884CF" w:rsidR="002C2EA9" w:rsidRPr="002C2EA9" w:rsidRDefault="002C2EA9" w:rsidP="002C2EA9">
      <w:pPr>
        <w:pStyle w:val="NormalWeb"/>
        <w:numPr>
          <w:ilvl w:val="0"/>
          <w:numId w:val="37"/>
        </w:numPr>
        <w:rPr>
          <w:rFonts w:ascii="Cambria" w:hAnsi="Cambria"/>
        </w:rPr>
      </w:pPr>
      <w:r>
        <w:rPr>
          <w:rFonts w:ascii="Cambria" w:hAnsi="Cambria"/>
        </w:rPr>
        <w:t>Snap Dragon</w:t>
      </w:r>
    </w:p>
    <w:p w14:paraId="53EECFC1" w14:textId="77777777" w:rsidR="00D55325" w:rsidRDefault="00D55325" w:rsidP="00A555B7">
      <w:pPr>
        <w:pStyle w:val="NormalWeb"/>
        <w:rPr>
          <w:rFonts w:ascii="Cambria" w:hAnsi="Cambria"/>
          <w:b/>
          <w:bCs/>
        </w:rPr>
      </w:pPr>
    </w:p>
    <w:p w14:paraId="62F41368" w14:textId="77777777" w:rsidR="00D55325" w:rsidRPr="005C32A4" w:rsidRDefault="00D55325" w:rsidP="00A555B7">
      <w:pPr>
        <w:pStyle w:val="NormalWeb"/>
        <w:rPr>
          <w:rFonts w:ascii="Cambria" w:hAnsi="Cambria"/>
          <w:b/>
          <w:bCs/>
        </w:rPr>
      </w:pPr>
    </w:p>
    <w:sectPr w:rsidR="00D55325" w:rsidRPr="005C32A4" w:rsidSect="00E030AB">
      <w:headerReference w:type="default" r:id="rId8"/>
      <w:footerReference w:type="even" r:id="rId9"/>
      <w:footerReference w:type="default" r:id="rId10"/>
      <w:pgSz w:w="12240" w:h="15840"/>
      <w:pgMar w:top="2158" w:right="2160" w:bottom="1800" w:left="180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DD13D" w14:textId="77777777" w:rsidR="00F238AA" w:rsidRDefault="00F238AA">
      <w:r>
        <w:separator/>
      </w:r>
    </w:p>
  </w:endnote>
  <w:endnote w:type="continuationSeparator" w:id="0">
    <w:p w14:paraId="1F5EF1A3" w14:textId="77777777" w:rsidR="00F238AA" w:rsidRDefault="00F238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8050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BA6D3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2BC5BE" w14:textId="77777777" w:rsidR="00E030AB" w:rsidRDefault="00E030AB" w:rsidP="00E03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22187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0048E6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F96A09" w14:textId="77282C3D" w:rsidR="004D29B2" w:rsidRDefault="005A6A76" w:rsidP="005A6A76">
    <w:pPr>
      <w:pStyle w:val="Footer"/>
      <w:ind w:right="360"/>
      <w:jc w:val="right"/>
    </w:pPr>
    <w:r>
      <w:rPr>
        <w:noProof/>
      </w:rPr>
      <w:drawing>
        <wp:inline distT="0" distB="0" distL="0" distR="0" wp14:anchorId="67192D3D" wp14:editId="4BE96490">
          <wp:extent cx="575353" cy="4485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 MG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35" cy="46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BF2084" wp14:editId="3304BE73">
          <wp:extent cx="1212351" cy="36544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_Well_Logo_2019-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4155" cy="381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54AD78" wp14:editId="44D24296">
          <wp:extent cx="1561672" cy="28317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CEANREnglish-0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6971" cy="33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4282A3" w14:textId="77777777" w:rsidR="00F238AA" w:rsidRDefault="00F238AA">
      <w:r>
        <w:separator/>
      </w:r>
    </w:p>
  </w:footnote>
  <w:footnote w:type="continuationSeparator" w:id="0">
    <w:p w14:paraId="45955BEF" w14:textId="77777777" w:rsidR="00F238AA" w:rsidRDefault="00F238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DA5D" w14:textId="0035D8FB" w:rsidR="008F0666" w:rsidRDefault="005A6A76" w:rsidP="00071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8EAA2" wp14:editId="385AAC50">
              <wp:simplePos x="0" y="0"/>
              <wp:positionH relativeFrom="column">
                <wp:posOffset>-197777</wp:posOffset>
              </wp:positionH>
              <wp:positionV relativeFrom="paragraph">
                <wp:posOffset>-57535</wp:posOffset>
              </wp:positionV>
              <wp:extent cx="2300820" cy="836573"/>
              <wp:effectExtent l="50800" t="25400" r="61595" b="78105"/>
              <wp:wrapNone/>
              <wp:docPr id="4" name="Fra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820" cy="836573"/>
                      </a:xfrm>
                      <a:prstGeom prst="fram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84D71" id="Frame 4" o:spid="_x0000_s1026" style="position:absolute;margin-left:-15.55pt;margin-top:-4.55pt;width:181.1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820,83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" path="m,l2300820,r,836573l,836573,,xm104572,104572r,627429l2196248,732001r,-627429l104572,104572xe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0,0;2300820,0;2300820,836573;0,836573;0,0;104572,104572;104572,732001;2196248,732001;2196248,104572;104572,104572" o:connectangles="0,0,0,0,0,0,0,0,0,0"/>
            </v:shape>
          </w:pict>
        </mc:Fallback>
      </mc:AlternateContent>
    </w:r>
    <w:r w:rsidR="00C66F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CCFA3" wp14:editId="4FC06841">
              <wp:simplePos x="0" y="0"/>
              <wp:positionH relativeFrom="column">
                <wp:posOffset>-3667103</wp:posOffset>
              </wp:positionH>
              <wp:positionV relativeFrom="paragraph">
                <wp:posOffset>-651773</wp:posOffset>
              </wp:positionV>
              <wp:extent cx="1115848" cy="10079420"/>
              <wp:effectExtent l="50800" t="25400" r="65405" b="806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848" cy="1007942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105D9" id="Rectangle 5" o:spid="_x0000_s1026" style="position:absolute;margin-left:-288.75pt;margin-top:-51.3pt;width:87.85pt;height:7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t xml:space="preserve"> </w:t>
    </w:r>
  </w:p>
  <w:p w14:paraId="2CD1CA02" w14:textId="17C52F34" w:rsidR="005A6A76" w:rsidRDefault="005A6A76" w:rsidP="0007105C">
    <w:pPr>
      <w:pStyle w:val="Header"/>
    </w:pPr>
    <w:r>
      <w:t>Insert 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AB7"/>
    <w:multiLevelType w:val="multilevel"/>
    <w:tmpl w:val="900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71EC"/>
    <w:multiLevelType w:val="multilevel"/>
    <w:tmpl w:val="73A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454FC"/>
    <w:multiLevelType w:val="hybridMultilevel"/>
    <w:tmpl w:val="3912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BBD"/>
    <w:multiLevelType w:val="multilevel"/>
    <w:tmpl w:val="F5D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691D0E"/>
    <w:multiLevelType w:val="multilevel"/>
    <w:tmpl w:val="D6B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8367A"/>
    <w:multiLevelType w:val="multilevel"/>
    <w:tmpl w:val="361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6435F"/>
    <w:multiLevelType w:val="hybridMultilevel"/>
    <w:tmpl w:val="5E9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0433"/>
    <w:multiLevelType w:val="hybridMultilevel"/>
    <w:tmpl w:val="3226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80D2B"/>
    <w:multiLevelType w:val="multilevel"/>
    <w:tmpl w:val="CBB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2D4266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6314"/>
    <w:multiLevelType w:val="multilevel"/>
    <w:tmpl w:val="A0A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285E34"/>
    <w:multiLevelType w:val="multilevel"/>
    <w:tmpl w:val="71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6F5F4B"/>
    <w:multiLevelType w:val="multilevel"/>
    <w:tmpl w:val="065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21346"/>
    <w:multiLevelType w:val="multilevel"/>
    <w:tmpl w:val="3D3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616B3F"/>
    <w:multiLevelType w:val="multilevel"/>
    <w:tmpl w:val="339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11702"/>
    <w:multiLevelType w:val="hybridMultilevel"/>
    <w:tmpl w:val="B35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65A81"/>
    <w:multiLevelType w:val="multilevel"/>
    <w:tmpl w:val="948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630228"/>
    <w:multiLevelType w:val="hybridMultilevel"/>
    <w:tmpl w:val="D76CD0C2"/>
    <w:lvl w:ilvl="0" w:tplc="5684787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01F01"/>
    <w:multiLevelType w:val="multilevel"/>
    <w:tmpl w:val="62D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EB62CB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270DC5"/>
    <w:multiLevelType w:val="hybridMultilevel"/>
    <w:tmpl w:val="EB18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D3F4B"/>
    <w:multiLevelType w:val="multilevel"/>
    <w:tmpl w:val="D79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16C5742"/>
    <w:multiLevelType w:val="multilevel"/>
    <w:tmpl w:val="B46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81B451C"/>
    <w:multiLevelType w:val="multilevel"/>
    <w:tmpl w:val="FF6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CDB77E2"/>
    <w:multiLevelType w:val="hybridMultilevel"/>
    <w:tmpl w:val="CFD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524EA1"/>
    <w:multiLevelType w:val="multilevel"/>
    <w:tmpl w:val="710C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11815E2"/>
    <w:multiLevelType w:val="multilevel"/>
    <w:tmpl w:val="7262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6B91761"/>
    <w:multiLevelType w:val="multilevel"/>
    <w:tmpl w:val="2A6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66C30214"/>
    <w:multiLevelType w:val="hybridMultilevel"/>
    <w:tmpl w:val="C3F8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87E77"/>
    <w:multiLevelType w:val="hybridMultilevel"/>
    <w:tmpl w:val="FB8E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E44164"/>
    <w:multiLevelType w:val="hybridMultilevel"/>
    <w:tmpl w:val="900C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13957"/>
    <w:multiLevelType w:val="multilevel"/>
    <w:tmpl w:val="197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C3102D"/>
    <w:multiLevelType w:val="multilevel"/>
    <w:tmpl w:val="6E7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DA035A"/>
    <w:multiLevelType w:val="multilevel"/>
    <w:tmpl w:val="92A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5C1E56"/>
    <w:multiLevelType w:val="hybridMultilevel"/>
    <w:tmpl w:val="1BD8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16D6"/>
    <w:multiLevelType w:val="multilevel"/>
    <w:tmpl w:val="7EF6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78771B"/>
    <w:multiLevelType w:val="multilevel"/>
    <w:tmpl w:val="554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571D7B"/>
    <w:multiLevelType w:val="multilevel"/>
    <w:tmpl w:val="699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4"/>
  </w:num>
  <w:num w:numId="3">
    <w:abstractNumId w:val="14"/>
  </w:num>
  <w:num w:numId="4">
    <w:abstractNumId w:val="31"/>
  </w:num>
  <w:num w:numId="5">
    <w:abstractNumId w:val="5"/>
  </w:num>
  <w:num w:numId="6">
    <w:abstractNumId w:val="23"/>
  </w:num>
  <w:num w:numId="7">
    <w:abstractNumId w:val="16"/>
  </w:num>
  <w:num w:numId="8">
    <w:abstractNumId w:val="33"/>
  </w:num>
  <w:num w:numId="9">
    <w:abstractNumId w:val="36"/>
  </w:num>
  <w:num w:numId="10">
    <w:abstractNumId w:val="8"/>
  </w:num>
  <w:num w:numId="11">
    <w:abstractNumId w:val="35"/>
  </w:num>
  <w:num w:numId="12">
    <w:abstractNumId w:val="1"/>
  </w:num>
  <w:num w:numId="13">
    <w:abstractNumId w:val="7"/>
  </w:num>
  <w:num w:numId="14">
    <w:abstractNumId w:val="34"/>
  </w:num>
  <w:num w:numId="15">
    <w:abstractNumId w:val="17"/>
  </w:num>
  <w:num w:numId="16">
    <w:abstractNumId w:val="25"/>
  </w:num>
  <w:num w:numId="17">
    <w:abstractNumId w:val="0"/>
  </w:num>
  <w:num w:numId="18">
    <w:abstractNumId w:val="3"/>
  </w:num>
  <w:num w:numId="19">
    <w:abstractNumId w:val="11"/>
  </w:num>
  <w:num w:numId="20">
    <w:abstractNumId w:val="10"/>
  </w:num>
  <w:num w:numId="21">
    <w:abstractNumId w:val="12"/>
  </w:num>
  <w:num w:numId="22">
    <w:abstractNumId w:val="22"/>
  </w:num>
  <w:num w:numId="23">
    <w:abstractNumId w:val="27"/>
  </w:num>
  <w:num w:numId="24">
    <w:abstractNumId w:val="13"/>
  </w:num>
  <w:num w:numId="25">
    <w:abstractNumId w:val="18"/>
  </w:num>
  <w:num w:numId="26">
    <w:abstractNumId w:val="32"/>
  </w:num>
  <w:num w:numId="27">
    <w:abstractNumId w:val="37"/>
  </w:num>
  <w:num w:numId="28">
    <w:abstractNumId w:val="24"/>
  </w:num>
  <w:num w:numId="29">
    <w:abstractNumId w:val="29"/>
  </w:num>
  <w:num w:numId="30">
    <w:abstractNumId w:val="26"/>
  </w:num>
  <w:num w:numId="31">
    <w:abstractNumId w:val="9"/>
  </w:num>
  <w:num w:numId="32">
    <w:abstractNumId w:val="19"/>
  </w:num>
  <w:num w:numId="33">
    <w:abstractNumId w:val="6"/>
  </w:num>
  <w:num w:numId="34">
    <w:abstractNumId w:val="15"/>
  </w:num>
  <w:num w:numId="35">
    <w:abstractNumId w:val="30"/>
  </w:num>
  <w:num w:numId="36">
    <w:abstractNumId w:val="2"/>
  </w:num>
  <w:num w:numId="37">
    <w:abstractNumId w:val="20"/>
  </w:num>
  <w:num w:numId="38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A"/>
    <w:rsid w:val="000643F8"/>
    <w:rsid w:val="00070F9F"/>
    <w:rsid w:val="0007105C"/>
    <w:rsid w:val="000941BE"/>
    <w:rsid w:val="000A537D"/>
    <w:rsid w:val="000D4B5B"/>
    <w:rsid w:val="001121F6"/>
    <w:rsid w:val="00272C1C"/>
    <w:rsid w:val="00284C63"/>
    <w:rsid w:val="002C2EA9"/>
    <w:rsid w:val="002F1969"/>
    <w:rsid w:val="00393624"/>
    <w:rsid w:val="0043037B"/>
    <w:rsid w:val="00440F85"/>
    <w:rsid w:val="0047608F"/>
    <w:rsid w:val="004871A2"/>
    <w:rsid w:val="004A46DE"/>
    <w:rsid w:val="004D29B2"/>
    <w:rsid w:val="00517FB1"/>
    <w:rsid w:val="005A5643"/>
    <w:rsid w:val="005A6A76"/>
    <w:rsid w:val="005C32A4"/>
    <w:rsid w:val="005D3EDF"/>
    <w:rsid w:val="00675A3C"/>
    <w:rsid w:val="006924E4"/>
    <w:rsid w:val="00754D6E"/>
    <w:rsid w:val="00786ECA"/>
    <w:rsid w:val="007A2630"/>
    <w:rsid w:val="00860D5E"/>
    <w:rsid w:val="0086395A"/>
    <w:rsid w:val="008D0D03"/>
    <w:rsid w:val="008F0666"/>
    <w:rsid w:val="00926F63"/>
    <w:rsid w:val="009B5843"/>
    <w:rsid w:val="00A072FD"/>
    <w:rsid w:val="00A102C2"/>
    <w:rsid w:val="00A312E7"/>
    <w:rsid w:val="00A328F1"/>
    <w:rsid w:val="00A555B7"/>
    <w:rsid w:val="00AD585C"/>
    <w:rsid w:val="00AF193D"/>
    <w:rsid w:val="00BA689D"/>
    <w:rsid w:val="00BF6AB3"/>
    <w:rsid w:val="00C338C8"/>
    <w:rsid w:val="00C66FCA"/>
    <w:rsid w:val="00C75FE8"/>
    <w:rsid w:val="00C8033B"/>
    <w:rsid w:val="00C92AB3"/>
    <w:rsid w:val="00CF5A40"/>
    <w:rsid w:val="00D1471C"/>
    <w:rsid w:val="00D14B53"/>
    <w:rsid w:val="00D55325"/>
    <w:rsid w:val="00D65FD6"/>
    <w:rsid w:val="00DD1631"/>
    <w:rsid w:val="00E030AB"/>
    <w:rsid w:val="00E051A7"/>
    <w:rsid w:val="00E1761F"/>
    <w:rsid w:val="00E20E86"/>
    <w:rsid w:val="00E30212"/>
    <w:rsid w:val="00F12BCE"/>
    <w:rsid w:val="00F238AA"/>
    <w:rsid w:val="00F864C6"/>
    <w:rsid w:val="00FB333D"/>
    <w:rsid w:val="00FB7C5E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5D85B123"/>
  <w14:defaultImageDpi w14:val="300"/>
  <w15:docId w15:val="{369D3939-6A3D-3C4B-876D-E0C8C0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95A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5D3EDF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7FB1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 w:val="20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07105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02C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030AB"/>
    <w:rPr>
      <w:color w:val="808080"/>
    </w:rPr>
  </w:style>
  <w:style w:type="character" w:styleId="PageNumber">
    <w:name w:val="page number"/>
    <w:basedOn w:val="DefaultParagraphFont"/>
    <w:semiHidden/>
    <w:unhideWhenUsed/>
    <w:locked/>
    <w:rsid w:val="00E030AB"/>
  </w:style>
  <w:style w:type="paragraph" w:styleId="ListParagraph">
    <w:name w:val="List Paragraph"/>
    <w:basedOn w:val="Normal"/>
    <w:uiPriority w:val="34"/>
    <w:qFormat/>
    <w:rsid w:val="005D3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3EDF"/>
    <w:rPr>
      <w:rFonts w:ascii="Times" w:eastAsiaTheme="minorEastAsia" w:hAnsi="Times" w:cstheme="min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4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i/Desktop/20234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70374-20BE-AF46-B54B-608F9D93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202341 (2).dotx</Template>
  <TotalTime>1</TotalTime>
  <Pages>2</Pages>
  <Words>205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1374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Taylor</dc:creator>
  <cp:keywords/>
  <cp:lastModifiedBy>Leah M Taylor</cp:lastModifiedBy>
  <cp:revision>2</cp:revision>
  <cp:lastPrinted>2019-11-08T20:29:00Z</cp:lastPrinted>
  <dcterms:created xsi:type="dcterms:W3CDTF">2020-06-05T19:51:00Z</dcterms:created>
  <dcterms:modified xsi:type="dcterms:W3CDTF">2020-06-05T19:51:00Z</dcterms:modified>
</cp:coreProperties>
</file>