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CB" w:rsidRPr="007A07E8" w:rsidRDefault="007A07E8">
      <w:pPr>
        <w:rPr>
          <w:b/>
          <w:sz w:val="36"/>
          <w:szCs w:val="36"/>
          <w:u w:val="single"/>
        </w:rPr>
      </w:pPr>
      <w:r w:rsidRPr="007A07E8">
        <w:rPr>
          <w:b/>
          <w:sz w:val="36"/>
          <w:szCs w:val="36"/>
          <w:u w:val="single"/>
        </w:rPr>
        <w:t>Native Plant Species for Santa Cruz County – Shrubs</w:t>
      </w:r>
    </w:p>
    <w:p w:rsidR="007A07E8" w:rsidRDefault="007A07E8"/>
    <w:p w:rsidR="007A07E8" w:rsidRDefault="007A07E8">
      <w:pPr>
        <w:rPr>
          <w:sz w:val="28"/>
          <w:szCs w:val="28"/>
          <w:u w:val="single"/>
        </w:rPr>
      </w:pPr>
      <w:r w:rsidRPr="007A07E8"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57250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teromeles_arbutifolia_image_31_t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A07E8">
        <w:rPr>
          <w:i/>
          <w:sz w:val="28"/>
          <w:szCs w:val="28"/>
          <w:u w:val="single"/>
        </w:rPr>
        <w:t>Heteromeles</w:t>
      </w:r>
      <w:proofErr w:type="spellEnd"/>
      <w:r w:rsidRPr="007A07E8">
        <w:rPr>
          <w:i/>
          <w:sz w:val="28"/>
          <w:szCs w:val="28"/>
          <w:u w:val="single"/>
        </w:rPr>
        <w:t xml:space="preserve"> </w:t>
      </w:r>
      <w:proofErr w:type="spellStart"/>
      <w:r w:rsidRPr="007A07E8">
        <w:rPr>
          <w:i/>
          <w:sz w:val="28"/>
          <w:szCs w:val="28"/>
          <w:u w:val="single"/>
        </w:rPr>
        <w:t>arbutifolia</w:t>
      </w:r>
      <w:proofErr w:type="spellEnd"/>
      <w:r w:rsidRPr="007A07E8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7A07E8">
        <w:rPr>
          <w:sz w:val="28"/>
          <w:szCs w:val="28"/>
          <w:u w:val="single"/>
        </w:rPr>
        <w:t xml:space="preserve"> </w:t>
      </w:r>
      <w:proofErr w:type="spellStart"/>
      <w:r w:rsidRPr="007A07E8">
        <w:rPr>
          <w:sz w:val="28"/>
          <w:szCs w:val="28"/>
          <w:u w:val="single"/>
        </w:rPr>
        <w:t>Toyon</w:t>
      </w:r>
      <w:proofErr w:type="spellEnd"/>
      <w:r w:rsidR="007E2A1B">
        <w:rPr>
          <w:sz w:val="28"/>
          <w:szCs w:val="28"/>
          <w:u w:val="single"/>
        </w:rPr>
        <w:t xml:space="preserve"> (named by the </w:t>
      </w:r>
      <w:proofErr w:type="spellStart"/>
      <w:r w:rsidR="007E2A1B">
        <w:rPr>
          <w:sz w:val="28"/>
          <w:szCs w:val="28"/>
          <w:u w:val="single"/>
        </w:rPr>
        <w:t>Ohlone</w:t>
      </w:r>
      <w:proofErr w:type="spellEnd"/>
      <w:r w:rsidR="007E2A1B">
        <w:rPr>
          <w:sz w:val="28"/>
          <w:szCs w:val="28"/>
          <w:u w:val="single"/>
        </w:rPr>
        <w:t>)</w:t>
      </w:r>
    </w:p>
    <w:p w:rsidR="007A07E8" w:rsidRPr="007E2A1B" w:rsidRDefault="007E2A1B">
      <w:pPr>
        <w:rPr>
          <w:sz w:val="24"/>
          <w:szCs w:val="24"/>
        </w:rPr>
      </w:pPr>
      <w:r w:rsidRPr="007E2A1B">
        <w:rPr>
          <w:sz w:val="24"/>
          <w:szCs w:val="24"/>
        </w:rPr>
        <w:t>Beautiful, easy, adaptable, deer resistant, erosion control, bright red berries.</w:t>
      </w:r>
      <w:r w:rsidR="00CF60FB">
        <w:rPr>
          <w:sz w:val="24"/>
          <w:szCs w:val="24"/>
        </w:rPr>
        <w:t xml:space="preserve">  8-15’ or more. Can be pruned even coppiced to rejuvenate or control size</w:t>
      </w:r>
      <w:r>
        <w:rPr>
          <w:sz w:val="24"/>
          <w:szCs w:val="24"/>
        </w:rPr>
        <w:t>.</w:t>
      </w:r>
      <w:r w:rsidR="00CF60FB">
        <w:rPr>
          <w:sz w:val="24"/>
          <w:szCs w:val="24"/>
        </w:rPr>
        <w:t xml:space="preserve">  Long-lived.</w:t>
      </w:r>
    </w:p>
    <w:p w:rsidR="007A07E8" w:rsidRDefault="007A07E8">
      <w:pPr>
        <w:rPr>
          <w:sz w:val="28"/>
          <w:szCs w:val="28"/>
          <w:u w:val="single"/>
        </w:rPr>
      </w:pPr>
      <w:r w:rsidRPr="004644D3"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57250" cy="666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emisia_californica_image4_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4D3">
        <w:rPr>
          <w:i/>
          <w:sz w:val="28"/>
          <w:szCs w:val="28"/>
          <w:u w:val="single"/>
        </w:rPr>
        <w:t xml:space="preserve">Artemisia </w:t>
      </w:r>
      <w:proofErr w:type="spellStart"/>
      <w:r w:rsidRPr="004644D3">
        <w:rPr>
          <w:i/>
          <w:sz w:val="28"/>
          <w:szCs w:val="28"/>
          <w:u w:val="single"/>
        </w:rPr>
        <w:t>californica</w:t>
      </w:r>
      <w:proofErr w:type="spellEnd"/>
      <w:r w:rsidRPr="004644D3">
        <w:rPr>
          <w:sz w:val="28"/>
          <w:szCs w:val="28"/>
          <w:u w:val="single"/>
        </w:rPr>
        <w:t xml:space="preserve"> – California sagebrush</w:t>
      </w:r>
    </w:p>
    <w:p w:rsidR="004644D3" w:rsidRDefault="007E2A1B">
      <w:pPr>
        <w:rPr>
          <w:sz w:val="24"/>
          <w:szCs w:val="24"/>
        </w:rPr>
      </w:pPr>
      <w:r w:rsidRPr="007E2A1B">
        <w:rPr>
          <w:sz w:val="24"/>
          <w:szCs w:val="24"/>
        </w:rPr>
        <w:t>One of our most aromatic shrubs nicknamed “Cowboy cologne”.</w:t>
      </w:r>
      <w:r>
        <w:rPr>
          <w:sz w:val="24"/>
          <w:szCs w:val="24"/>
        </w:rPr>
        <w:t xml:space="preserve">  Soft silvery foliage.</w:t>
      </w:r>
      <w:r w:rsidR="0066757F">
        <w:rPr>
          <w:sz w:val="24"/>
          <w:szCs w:val="24"/>
        </w:rPr>
        <w:t xml:space="preserve"> Deer resistant.  Additional local </w:t>
      </w:r>
      <w:proofErr w:type="spellStart"/>
      <w:r w:rsidR="0066757F">
        <w:rPr>
          <w:sz w:val="24"/>
          <w:szCs w:val="24"/>
        </w:rPr>
        <w:t>artemisias</w:t>
      </w:r>
      <w:proofErr w:type="spellEnd"/>
      <w:r w:rsidR="0066757F">
        <w:rPr>
          <w:sz w:val="24"/>
          <w:szCs w:val="24"/>
        </w:rPr>
        <w:t xml:space="preserve">: </w:t>
      </w:r>
      <w:r w:rsidR="0066757F" w:rsidRPr="0066757F">
        <w:rPr>
          <w:i/>
          <w:sz w:val="24"/>
          <w:szCs w:val="24"/>
        </w:rPr>
        <w:t xml:space="preserve">Artemisia </w:t>
      </w:r>
      <w:proofErr w:type="spellStart"/>
      <w:r w:rsidR="0066757F" w:rsidRPr="0066757F">
        <w:rPr>
          <w:i/>
          <w:sz w:val="24"/>
          <w:szCs w:val="24"/>
        </w:rPr>
        <w:t>pycnocephala</w:t>
      </w:r>
      <w:proofErr w:type="spellEnd"/>
      <w:r w:rsidR="0066757F">
        <w:rPr>
          <w:sz w:val="24"/>
          <w:szCs w:val="24"/>
        </w:rPr>
        <w:t xml:space="preserve"> </w:t>
      </w:r>
      <w:r w:rsidR="00016B4C">
        <w:rPr>
          <w:sz w:val="24"/>
          <w:szCs w:val="24"/>
        </w:rPr>
        <w:t xml:space="preserve">– Lizard tail </w:t>
      </w:r>
      <w:r w:rsidR="0066757F">
        <w:rPr>
          <w:sz w:val="24"/>
          <w:szCs w:val="24"/>
        </w:rPr>
        <w:t xml:space="preserve">and </w:t>
      </w:r>
      <w:r w:rsidR="0066757F" w:rsidRPr="0066757F">
        <w:rPr>
          <w:i/>
          <w:sz w:val="24"/>
          <w:szCs w:val="24"/>
        </w:rPr>
        <w:t xml:space="preserve">Artemisia </w:t>
      </w:r>
      <w:proofErr w:type="spellStart"/>
      <w:r w:rsidR="0066757F" w:rsidRPr="0066757F">
        <w:rPr>
          <w:i/>
          <w:sz w:val="24"/>
          <w:szCs w:val="24"/>
        </w:rPr>
        <w:t>douglasiana</w:t>
      </w:r>
      <w:proofErr w:type="spellEnd"/>
      <w:r w:rsidR="00016B4C">
        <w:rPr>
          <w:i/>
          <w:sz w:val="24"/>
          <w:szCs w:val="24"/>
        </w:rPr>
        <w:t xml:space="preserve"> – </w:t>
      </w:r>
      <w:proofErr w:type="spellStart"/>
      <w:r w:rsidR="00016B4C" w:rsidRPr="00016B4C">
        <w:rPr>
          <w:sz w:val="24"/>
          <w:szCs w:val="24"/>
        </w:rPr>
        <w:t>Mugwort</w:t>
      </w:r>
      <w:proofErr w:type="spellEnd"/>
      <w:r w:rsidR="00016B4C" w:rsidRPr="00016B4C">
        <w:rPr>
          <w:sz w:val="24"/>
          <w:szCs w:val="24"/>
        </w:rPr>
        <w:t>.</w:t>
      </w:r>
    </w:p>
    <w:p w:rsidR="00016B4C" w:rsidRPr="00016B4C" w:rsidRDefault="00016B4C">
      <w:pPr>
        <w:rPr>
          <w:sz w:val="28"/>
          <w:szCs w:val="28"/>
          <w:u w:val="single"/>
        </w:rPr>
      </w:pPr>
      <w:bookmarkStart w:id="0" w:name="_GoBack"/>
      <w:bookmarkEnd w:id="0"/>
    </w:p>
    <w:p w:rsidR="004644D3" w:rsidRDefault="004644D3">
      <w:pPr>
        <w:rPr>
          <w:sz w:val="28"/>
          <w:szCs w:val="28"/>
          <w:u w:val="single"/>
        </w:rPr>
      </w:pPr>
      <w:r w:rsidRPr="004644D3"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57250" cy="666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0_0000_0110_0736_th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644D3">
        <w:rPr>
          <w:i/>
          <w:sz w:val="28"/>
          <w:szCs w:val="28"/>
          <w:u w:val="single"/>
        </w:rPr>
        <w:t>Mimulus</w:t>
      </w:r>
      <w:proofErr w:type="spellEnd"/>
      <w:r w:rsidRPr="004644D3">
        <w:rPr>
          <w:i/>
          <w:sz w:val="28"/>
          <w:szCs w:val="28"/>
          <w:u w:val="single"/>
        </w:rPr>
        <w:t xml:space="preserve"> </w:t>
      </w:r>
      <w:proofErr w:type="spellStart"/>
      <w:r w:rsidRPr="004644D3">
        <w:rPr>
          <w:i/>
          <w:sz w:val="28"/>
          <w:szCs w:val="28"/>
          <w:u w:val="single"/>
        </w:rPr>
        <w:t>aurantiacus</w:t>
      </w:r>
      <w:proofErr w:type="spellEnd"/>
      <w:r w:rsidRPr="004644D3">
        <w:rPr>
          <w:sz w:val="28"/>
          <w:szCs w:val="28"/>
          <w:u w:val="single"/>
        </w:rPr>
        <w:t xml:space="preserve"> – Bush monkeyflower</w:t>
      </w:r>
    </w:p>
    <w:p w:rsidR="004644D3" w:rsidRDefault="0066757F">
      <w:pPr>
        <w:rPr>
          <w:sz w:val="28"/>
          <w:szCs w:val="28"/>
          <w:u w:val="single"/>
        </w:rPr>
      </w:pPr>
      <w:r w:rsidRPr="0066757F">
        <w:rPr>
          <w:sz w:val="24"/>
          <w:szCs w:val="24"/>
        </w:rPr>
        <w:t xml:space="preserve">Thrives in many soils, hummingbird favorite as well as bees and </w:t>
      </w:r>
      <w:r w:rsidRPr="00102D15">
        <w:rPr>
          <w:sz w:val="24"/>
          <w:szCs w:val="24"/>
        </w:rPr>
        <w:t>butterflies</w:t>
      </w:r>
      <w:r w:rsidR="00102D15">
        <w:rPr>
          <w:sz w:val="24"/>
          <w:szCs w:val="24"/>
        </w:rPr>
        <w:t xml:space="preserve">. </w:t>
      </w:r>
      <w:r w:rsidR="00102D15" w:rsidRPr="00102D15">
        <w:rPr>
          <w:sz w:val="24"/>
          <w:szCs w:val="24"/>
        </w:rPr>
        <w:t>Can grow up to 5’</w:t>
      </w:r>
      <w:r w:rsidR="00102D15">
        <w:rPr>
          <w:sz w:val="24"/>
          <w:szCs w:val="24"/>
        </w:rPr>
        <w:t>but c</w:t>
      </w:r>
      <w:r w:rsidR="00102D15" w:rsidRPr="00102D15">
        <w:rPr>
          <w:sz w:val="24"/>
          <w:szCs w:val="24"/>
        </w:rPr>
        <w:t xml:space="preserve">an be pinched back to </w:t>
      </w:r>
      <w:r w:rsidR="00102D15">
        <w:rPr>
          <w:sz w:val="24"/>
          <w:szCs w:val="24"/>
        </w:rPr>
        <w:t>maintain a compact form.</w:t>
      </w:r>
      <w:r w:rsidR="00CF60FB">
        <w:rPr>
          <w:sz w:val="24"/>
          <w:szCs w:val="24"/>
        </w:rPr>
        <w:t xml:space="preserve">  </w:t>
      </w:r>
    </w:p>
    <w:p w:rsidR="004644D3" w:rsidRDefault="004644D3">
      <w:pPr>
        <w:rPr>
          <w:sz w:val="28"/>
          <w:szCs w:val="28"/>
          <w:u w:val="single"/>
        </w:rPr>
      </w:pPr>
      <w:r w:rsidRPr="004644D3"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57250" cy="666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via_mellifera_image_64_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4D3">
        <w:rPr>
          <w:i/>
          <w:sz w:val="28"/>
          <w:szCs w:val="28"/>
          <w:u w:val="single"/>
        </w:rPr>
        <w:t xml:space="preserve">Salvia </w:t>
      </w:r>
      <w:proofErr w:type="spellStart"/>
      <w:r w:rsidRPr="004644D3">
        <w:rPr>
          <w:i/>
          <w:sz w:val="28"/>
          <w:szCs w:val="28"/>
          <w:u w:val="single"/>
        </w:rPr>
        <w:t>mellifera</w:t>
      </w:r>
      <w:proofErr w:type="spellEnd"/>
      <w:r w:rsidRPr="004644D3">
        <w:rPr>
          <w:sz w:val="28"/>
          <w:szCs w:val="28"/>
          <w:u w:val="single"/>
        </w:rPr>
        <w:t xml:space="preserve"> – Black sage</w:t>
      </w:r>
    </w:p>
    <w:p w:rsidR="00102D15" w:rsidRPr="00102D15" w:rsidRDefault="00102D15">
      <w:pPr>
        <w:rPr>
          <w:sz w:val="24"/>
          <w:szCs w:val="24"/>
        </w:rPr>
      </w:pPr>
      <w:r w:rsidRPr="00102D15">
        <w:rPr>
          <w:sz w:val="24"/>
          <w:szCs w:val="24"/>
        </w:rPr>
        <w:t>The most common sage of California.  Can get large.</w:t>
      </w:r>
      <w:r>
        <w:rPr>
          <w:sz w:val="24"/>
          <w:szCs w:val="24"/>
        </w:rPr>
        <w:t xml:space="preserve"> </w:t>
      </w:r>
      <w:r w:rsidRPr="00102D15">
        <w:rPr>
          <w:sz w:val="24"/>
          <w:szCs w:val="24"/>
        </w:rPr>
        <w:t xml:space="preserve"> One of the best for supporting wildlife.</w:t>
      </w:r>
    </w:p>
    <w:p w:rsidR="004644D3" w:rsidRDefault="004644D3">
      <w:pPr>
        <w:rPr>
          <w:sz w:val="28"/>
          <w:szCs w:val="28"/>
          <w:u w:val="single"/>
        </w:rPr>
      </w:pPr>
    </w:p>
    <w:p w:rsidR="004644D3" w:rsidRDefault="004644D3">
      <w:pPr>
        <w:rPr>
          <w:sz w:val="28"/>
          <w:szCs w:val="28"/>
          <w:u w:val="single"/>
        </w:rPr>
      </w:pPr>
      <w:r w:rsidRPr="004644D3"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57250" cy="6667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bes_sanguineum_var_glutinosum_image3_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644D3">
        <w:rPr>
          <w:i/>
          <w:sz w:val="28"/>
          <w:szCs w:val="28"/>
          <w:u w:val="single"/>
        </w:rPr>
        <w:t>Ribes</w:t>
      </w:r>
      <w:proofErr w:type="spellEnd"/>
      <w:r w:rsidRPr="004644D3">
        <w:rPr>
          <w:i/>
          <w:sz w:val="28"/>
          <w:szCs w:val="28"/>
          <w:u w:val="single"/>
        </w:rPr>
        <w:t xml:space="preserve"> </w:t>
      </w:r>
      <w:proofErr w:type="spellStart"/>
      <w:r w:rsidRPr="004644D3">
        <w:rPr>
          <w:i/>
          <w:sz w:val="28"/>
          <w:szCs w:val="28"/>
          <w:u w:val="single"/>
        </w:rPr>
        <w:t>sanguineum</w:t>
      </w:r>
      <w:proofErr w:type="spellEnd"/>
      <w:r w:rsidRPr="004644D3">
        <w:rPr>
          <w:i/>
          <w:sz w:val="28"/>
          <w:szCs w:val="28"/>
          <w:u w:val="single"/>
        </w:rPr>
        <w:t xml:space="preserve"> var. </w:t>
      </w:r>
      <w:proofErr w:type="spellStart"/>
      <w:r w:rsidRPr="004644D3">
        <w:rPr>
          <w:i/>
          <w:sz w:val="28"/>
          <w:szCs w:val="28"/>
          <w:u w:val="single"/>
        </w:rPr>
        <w:t>glutinosum</w:t>
      </w:r>
      <w:proofErr w:type="spellEnd"/>
      <w:r w:rsidRPr="004644D3">
        <w:rPr>
          <w:sz w:val="28"/>
          <w:szCs w:val="28"/>
          <w:u w:val="single"/>
        </w:rPr>
        <w:t xml:space="preserve"> – Blood currant</w:t>
      </w:r>
    </w:p>
    <w:p w:rsidR="004644D3" w:rsidRDefault="00B251AD">
      <w:pPr>
        <w:rPr>
          <w:sz w:val="28"/>
          <w:szCs w:val="28"/>
          <w:u w:val="single"/>
        </w:rPr>
      </w:pPr>
      <w:r w:rsidRPr="00B251AD">
        <w:rPr>
          <w:sz w:val="24"/>
          <w:szCs w:val="24"/>
        </w:rPr>
        <w:t>Pendulous clusters of flowers.  Benefits from more sun in our coastal area</w:t>
      </w:r>
      <w:r w:rsidR="00CF60FB">
        <w:rPr>
          <w:sz w:val="24"/>
          <w:szCs w:val="24"/>
        </w:rPr>
        <w:t xml:space="preserve"> but a shade lover</w:t>
      </w:r>
      <w:r w:rsidRPr="00B251AD">
        <w:rPr>
          <w:sz w:val="24"/>
          <w:szCs w:val="24"/>
        </w:rPr>
        <w:t>.</w:t>
      </w:r>
      <w:r>
        <w:rPr>
          <w:sz w:val="24"/>
          <w:szCs w:val="24"/>
        </w:rPr>
        <w:t xml:space="preserve">  Will grow 5-12’ high.</w:t>
      </w:r>
    </w:p>
    <w:p w:rsidR="004644D3" w:rsidRDefault="004644D3">
      <w:pPr>
        <w:rPr>
          <w:sz w:val="28"/>
          <w:szCs w:val="28"/>
          <w:u w:val="single"/>
        </w:rPr>
      </w:pPr>
      <w:r w:rsidRPr="004644D3"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857250" cy="666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anothus_thyrsiflorus_image4_t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644D3">
        <w:rPr>
          <w:i/>
          <w:sz w:val="28"/>
          <w:szCs w:val="28"/>
          <w:u w:val="single"/>
        </w:rPr>
        <w:t>Ceanothus</w:t>
      </w:r>
      <w:proofErr w:type="spellEnd"/>
      <w:r w:rsidRPr="004644D3">
        <w:rPr>
          <w:i/>
          <w:sz w:val="28"/>
          <w:szCs w:val="28"/>
          <w:u w:val="single"/>
        </w:rPr>
        <w:t xml:space="preserve"> </w:t>
      </w:r>
      <w:proofErr w:type="spellStart"/>
      <w:r w:rsidRPr="004644D3">
        <w:rPr>
          <w:i/>
          <w:sz w:val="28"/>
          <w:szCs w:val="28"/>
          <w:u w:val="single"/>
        </w:rPr>
        <w:t>thyrsiflorus</w:t>
      </w:r>
      <w:proofErr w:type="spellEnd"/>
      <w:r w:rsidRPr="004644D3">
        <w:rPr>
          <w:sz w:val="28"/>
          <w:szCs w:val="28"/>
          <w:u w:val="single"/>
        </w:rPr>
        <w:t xml:space="preserve"> –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Blueblossom</w:t>
      </w:r>
      <w:proofErr w:type="spellEnd"/>
      <w:r w:rsidRPr="004644D3">
        <w:rPr>
          <w:sz w:val="28"/>
          <w:szCs w:val="28"/>
          <w:u w:val="single"/>
        </w:rPr>
        <w:t xml:space="preserve"> </w:t>
      </w:r>
      <w:proofErr w:type="spellStart"/>
      <w:r w:rsidRPr="004644D3">
        <w:rPr>
          <w:sz w:val="28"/>
          <w:szCs w:val="28"/>
          <w:u w:val="single"/>
        </w:rPr>
        <w:t>ceanothus</w:t>
      </w:r>
      <w:proofErr w:type="spellEnd"/>
    </w:p>
    <w:p w:rsidR="004644D3" w:rsidRDefault="00B251AD">
      <w:pPr>
        <w:rPr>
          <w:sz w:val="28"/>
          <w:szCs w:val="28"/>
          <w:u w:val="single"/>
        </w:rPr>
      </w:pPr>
      <w:proofErr w:type="spellStart"/>
      <w:r w:rsidRPr="00AA71D3">
        <w:rPr>
          <w:sz w:val="24"/>
          <w:szCs w:val="24"/>
        </w:rPr>
        <w:t>Blueblossoms</w:t>
      </w:r>
      <w:proofErr w:type="spellEnd"/>
      <w:r w:rsidRPr="00AA71D3">
        <w:rPr>
          <w:sz w:val="24"/>
          <w:szCs w:val="24"/>
        </w:rPr>
        <w:t xml:space="preserve"> have a large range throughout the state so it is best to choose a local variety</w:t>
      </w:r>
      <w:r w:rsidR="00AA71D3" w:rsidRPr="00AA71D3">
        <w:rPr>
          <w:sz w:val="24"/>
          <w:szCs w:val="24"/>
        </w:rPr>
        <w:t>.  After 2 years you should not need to water it at all.</w:t>
      </w:r>
      <w:r w:rsidR="00A11C38">
        <w:rPr>
          <w:sz w:val="24"/>
          <w:szCs w:val="24"/>
        </w:rPr>
        <w:t xml:space="preserve">  Comes in many varieties.</w:t>
      </w:r>
    </w:p>
    <w:p w:rsidR="004644D3" w:rsidRDefault="004644D3">
      <w:pPr>
        <w:rPr>
          <w:sz w:val="28"/>
          <w:szCs w:val="28"/>
          <w:u w:val="single"/>
        </w:rPr>
      </w:pPr>
      <w:r w:rsidRPr="003202AD"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57250" cy="666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hamnus_californica_image1_t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202AD" w:rsidRPr="003202AD">
        <w:rPr>
          <w:i/>
          <w:sz w:val="28"/>
          <w:szCs w:val="28"/>
          <w:u w:val="single"/>
        </w:rPr>
        <w:t>Frangula</w:t>
      </w:r>
      <w:proofErr w:type="spellEnd"/>
      <w:r w:rsidR="003202AD" w:rsidRPr="003202AD">
        <w:rPr>
          <w:i/>
          <w:sz w:val="28"/>
          <w:szCs w:val="28"/>
          <w:u w:val="single"/>
        </w:rPr>
        <w:t xml:space="preserve"> </w:t>
      </w:r>
      <w:proofErr w:type="spellStart"/>
      <w:r w:rsidR="003202AD" w:rsidRPr="003202AD">
        <w:rPr>
          <w:i/>
          <w:sz w:val="28"/>
          <w:szCs w:val="28"/>
          <w:u w:val="single"/>
        </w:rPr>
        <w:t>californica</w:t>
      </w:r>
      <w:proofErr w:type="spellEnd"/>
      <w:r w:rsidR="003202AD" w:rsidRPr="003202AD">
        <w:rPr>
          <w:sz w:val="28"/>
          <w:szCs w:val="28"/>
          <w:u w:val="single"/>
        </w:rPr>
        <w:t xml:space="preserve"> </w:t>
      </w:r>
      <w:r w:rsidR="003202AD">
        <w:rPr>
          <w:sz w:val="28"/>
          <w:szCs w:val="28"/>
          <w:u w:val="single"/>
        </w:rPr>
        <w:t>–</w:t>
      </w:r>
      <w:r w:rsidR="003202AD" w:rsidRPr="003202AD">
        <w:rPr>
          <w:sz w:val="28"/>
          <w:szCs w:val="28"/>
          <w:u w:val="single"/>
        </w:rPr>
        <w:t xml:space="preserve"> </w:t>
      </w:r>
      <w:proofErr w:type="spellStart"/>
      <w:r w:rsidR="003202AD" w:rsidRPr="003202AD">
        <w:rPr>
          <w:sz w:val="28"/>
          <w:szCs w:val="28"/>
          <w:u w:val="single"/>
        </w:rPr>
        <w:t>Coffeeberry</w:t>
      </w:r>
      <w:proofErr w:type="spellEnd"/>
    </w:p>
    <w:p w:rsidR="003E56AD" w:rsidRDefault="003202AD" w:rsidP="003E56AD">
      <w:pPr>
        <w:rPr>
          <w:sz w:val="24"/>
          <w:szCs w:val="24"/>
        </w:rPr>
      </w:pPr>
      <w:r w:rsidRPr="003202AD">
        <w:rPr>
          <w:sz w:val="24"/>
          <w:szCs w:val="24"/>
        </w:rPr>
        <w:t xml:space="preserve">Easy to grow in a wide range of soils and conditions. </w:t>
      </w:r>
      <w:r>
        <w:rPr>
          <w:sz w:val="24"/>
          <w:szCs w:val="24"/>
        </w:rPr>
        <w:t xml:space="preserve"> Fire and deer </w:t>
      </w:r>
      <w:r w:rsidRPr="003202AD">
        <w:rPr>
          <w:sz w:val="24"/>
          <w:szCs w:val="24"/>
        </w:rPr>
        <w:t xml:space="preserve">resistant, attractive berries, leaves, stems.  </w:t>
      </w:r>
      <w:r>
        <w:rPr>
          <w:sz w:val="24"/>
          <w:szCs w:val="24"/>
        </w:rPr>
        <w:t>Erosion control, up to 15’, takes pruning well</w:t>
      </w:r>
      <w:r w:rsidR="00AA71D3">
        <w:rPr>
          <w:sz w:val="24"/>
          <w:szCs w:val="24"/>
        </w:rPr>
        <w:t>.  A good choice for</w:t>
      </w:r>
      <w:r>
        <w:rPr>
          <w:sz w:val="24"/>
          <w:szCs w:val="24"/>
        </w:rPr>
        <w:t xml:space="preserve"> a hedge.</w:t>
      </w:r>
    </w:p>
    <w:p w:rsidR="003202AD" w:rsidRDefault="003E56AD" w:rsidP="003E56AD">
      <w:pPr>
        <w:rPr>
          <w:sz w:val="28"/>
          <w:szCs w:val="28"/>
          <w:u w:val="single"/>
        </w:rPr>
      </w:pPr>
      <w:r w:rsidRPr="003E56AD"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6667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riophyllum_staechadifolium_image51_t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E56AD">
        <w:rPr>
          <w:i/>
          <w:sz w:val="28"/>
          <w:szCs w:val="28"/>
          <w:u w:val="single"/>
        </w:rPr>
        <w:t>Eriophyllum</w:t>
      </w:r>
      <w:proofErr w:type="spellEnd"/>
      <w:r w:rsidRPr="003E56AD">
        <w:rPr>
          <w:i/>
          <w:sz w:val="28"/>
          <w:szCs w:val="28"/>
          <w:u w:val="single"/>
        </w:rPr>
        <w:t xml:space="preserve"> </w:t>
      </w:r>
      <w:proofErr w:type="spellStart"/>
      <w:r w:rsidRPr="003E56AD">
        <w:rPr>
          <w:i/>
          <w:sz w:val="28"/>
          <w:szCs w:val="28"/>
          <w:u w:val="single"/>
        </w:rPr>
        <w:t>stachaedifolium</w:t>
      </w:r>
      <w:proofErr w:type="spellEnd"/>
      <w:r w:rsidRPr="003E56AD">
        <w:rPr>
          <w:sz w:val="28"/>
          <w:szCs w:val="28"/>
          <w:u w:val="single"/>
        </w:rPr>
        <w:t xml:space="preserve"> – Seaside wooly sunflower</w:t>
      </w:r>
      <w:r>
        <w:rPr>
          <w:sz w:val="28"/>
          <w:szCs w:val="28"/>
          <w:u w:val="single"/>
        </w:rPr>
        <w:t>, Lizard-tail</w:t>
      </w:r>
    </w:p>
    <w:p w:rsidR="003E56AD" w:rsidRPr="00A11C38" w:rsidRDefault="00A11C38" w:rsidP="003E56AD">
      <w:pPr>
        <w:rPr>
          <w:sz w:val="24"/>
          <w:szCs w:val="24"/>
        </w:rPr>
      </w:pPr>
      <w:r w:rsidRPr="00A11C38">
        <w:rPr>
          <w:sz w:val="24"/>
          <w:szCs w:val="24"/>
        </w:rPr>
        <w:t xml:space="preserve">Showy yellow flower clusters are a great nectar source for native insects.  This species prefers sand. </w:t>
      </w:r>
      <w:r>
        <w:rPr>
          <w:sz w:val="24"/>
          <w:szCs w:val="24"/>
        </w:rPr>
        <w:t xml:space="preserve"> Use</w:t>
      </w:r>
      <w:r w:rsidRPr="00A11C38">
        <w:rPr>
          <w:sz w:val="24"/>
          <w:szCs w:val="24"/>
        </w:rPr>
        <w:t xml:space="preserve"> </w:t>
      </w:r>
      <w:proofErr w:type="spellStart"/>
      <w:r w:rsidRPr="00A11C38">
        <w:rPr>
          <w:i/>
          <w:sz w:val="24"/>
          <w:szCs w:val="24"/>
        </w:rPr>
        <w:t>Eriophyllum</w:t>
      </w:r>
      <w:proofErr w:type="spellEnd"/>
      <w:r w:rsidRPr="00A11C38">
        <w:rPr>
          <w:i/>
          <w:sz w:val="24"/>
          <w:szCs w:val="24"/>
        </w:rPr>
        <w:t xml:space="preserve"> </w:t>
      </w:r>
      <w:proofErr w:type="spellStart"/>
      <w:r w:rsidRPr="00A11C38">
        <w:rPr>
          <w:i/>
          <w:sz w:val="24"/>
          <w:szCs w:val="24"/>
        </w:rPr>
        <w:t>confertiflorum</w:t>
      </w:r>
      <w:proofErr w:type="spellEnd"/>
      <w:r w:rsidR="00ED1152">
        <w:rPr>
          <w:sz w:val="24"/>
          <w:szCs w:val="24"/>
        </w:rPr>
        <w:t>- Golden Yarrow, similar for</w:t>
      </w:r>
      <w:r w:rsidRPr="00A11C38">
        <w:rPr>
          <w:sz w:val="24"/>
          <w:szCs w:val="24"/>
        </w:rPr>
        <w:t xml:space="preserve"> inland locations.</w:t>
      </w:r>
    </w:p>
    <w:p w:rsidR="003E56AD" w:rsidRDefault="00A11C38" w:rsidP="003E56AD">
      <w:pPr>
        <w:rPr>
          <w:sz w:val="28"/>
          <w:szCs w:val="28"/>
          <w:u w:val="single"/>
        </w:rPr>
      </w:pPr>
      <w:r w:rsidRPr="00984CB7"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57250" cy="6667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ymphoricarpos_albus_image55_t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84CB7">
        <w:rPr>
          <w:i/>
          <w:sz w:val="28"/>
          <w:szCs w:val="28"/>
          <w:u w:val="single"/>
        </w:rPr>
        <w:t>Symphoricarpos</w:t>
      </w:r>
      <w:proofErr w:type="spellEnd"/>
      <w:r w:rsidRPr="00984CB7">
        <w:rPr>
          <w:i/>
          <w:sz w:val="28"/>
          <w:szCs w:val="28"/>
          <w:u w:val="single"/>
        </w:rPr>
        <w:t xml:space="preserve"> </w:t>
      </w:r>
      <w:proofErr w:type="spellStart"/>
      <w:r w:rsidRPr="00984CB7">
        <w:rPr>
          <w:i/>
          <w:sz w:val="28"/>
          <w:szCs w:val="28"/>
          <w:u w:val="single"/>
        </w:rPr>
        <w:t>albus</w:t>
      </w:r>
      <w:proofErr w:type="spellEnd"/>
      <w:r w:rsidR="00984CB7" w:rsidRPr="00984CB7">
        <w:rPr>
          <w:i/>
          <w:sz w:val="28"/>
          <w:szCs w:val="28"/>
          <w:u w:val="single"/>
        </w:rPr>
        <w:t xml:space="preserve"> var. </w:t>
      </w:r>
      <w:proofErr w:type="spellStart"/>
      <w:r w:rsidR="00984CB7" w:rsidRPr="00984CB7">
        <w:rPr>
          <w:i/>
          <w:sz w:val="28"/>
          <w:szCs w:val="28"/>
          <w:u w:val="single"/>
        </w:rPr>
        <w:t>laevigatus</w:t>
      </w:r>
      <w:proofErr w:type="spellEnd"/>
      <w:r w:rsidRPr="00A11C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A11C38">
        <w:rPr>
          <w:sz w:val="28"/>
          <w:szCs w:val="28"/>
          <w:u w:val="single"/>
        </w:rPr>
        <w:t xml:space="preserve"> Snowberry</w:t>
      </w:r>
    </w:p>
    <w:p w:rsidR="00A11C38" w:rsidRPr="00A11C38" w:rsidRDefault="00984CB7" w:rsidP="003E56AD">
      <w:pPr>
        <w:rPr>
          <w:sz w:val="24"/>
          <w:szCs w:val="24"/>
        </w:rPr>
      </w:pPr>
      <w:r>
        <w:rPr>
          <w:sz w:val="24"/>
          <w:szCs w:val="24"/>
        </w:rPr>
        <w:t>A beautiful shrub 4-6’ high with lovely white berries loved by birds.  Prefers woodsy locations.</w:t>
      </w:r>
    </w:p>
    <w:sectPr w:rsidR="00A11C38" w:rsidRPr="00A11C38" w:rsidSect="007A0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E8"/>
    <w:rsid w:val="00016B4C"/>
    <w:rsid w:val="00102D15"/>
    <w:rsid w:val="003202AD"/>
    <w:rsid w:val="003E56AD"/>
    <w:rsid w:val="004644D3"/>
    <w:rsid w:val="0066757F"/>
    <w:rsid w:val="007A07E8"/>
    <w:rsid w:val="007E2A1B"/>
    <w:rsid w:val="00984CB7"/>
    <w:rsid w:val="00A11C38"/>
    <w:rsid w:val="00AA71D3"/>
    <w:rsid w:val="00B251AD"/>
    <w:rsid w:val="00CF60FB"/>
    <w:rsid w:val="00D873CB"/>
    <w:rsid w:val="00E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B9BA-5299-4CC1-A3A5-48F827D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Kuch</dc:creator>
  <cp:keywords/>
  <dc:description/>
  <cp:lastModifiedBy>James Kuch</cp:lastModifiedBy>
  <cp:revision>5</cp:revision>
  <dcterms:created xsi:type="dcterms:W3CDTF">2019-02-20T04:44:00Z</dcterms:created>
  <dcterms:modified xsi:type="dcterms:W3CDTF">2019-02-21T02:17:00Z</dcterms:modified>
</cp:coreProperties>
</file>